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C85" w:rsidRDefault="00DC6C85" w:rsidP="00DC6C85">
      <w:pPr>
        <w:spacing w:before="100" w:beforeAutospacing="1" w:after="100" w:afterAutospacing="1" w:line="240" w:lineRule="auto"/>
        <w:ind w:left="142" w:hanging="142"/>
        <w:jc w:val="center"/>
        <w:outlineLvl w:val="0"/>
        <w:rPr>
          <w:rFonts w:ascii="Times New Roman" w:eastAsia="Times New Roman" w:hAnsi="Times New Roman" w:cs="Times New Roman"/>
          <w:b/>
          <w:bCs/>
          <w:color w:val="000000"/>
          <w:kern w:val="36"/>
          <w:sz w:val="32"/>
          <w:szCs w:val="48"/>
          <w:lang w:eastAsia="ru-RU"/>
        </w:rPr>
      </w:pPr>
      <w:r w:rsidRPr="00DC6C85">
        <w:rPr>
          <w:rFonts w:ascii="Times New Roman" w:eastAsia="Times New Roman" w:hAnsi="Times New Roman" w:cs="Times New Roman"/>
          <w:b/>
          <w:bCs/>
          <w:color w:val="000000"/>
          <w:kern w:val="36"/>
          <w:sz w:val="32"/>
          <w:szCs w:val="48"/>
          <w:lang w:eastAsia="ru-RU"/>
        </w:rPr>
        <w:drawing>
          <wp:anchor distT="0" distB="0" distL="114300" distR="114300" simplePos="0" relativeHeight="251659264" behindDoc="0" locked="0" layoutInCell="1" allowOverlap="1">
            <wp:simplePos x="0" y="0"/>
            <wp:positionH relativeFrom="margin">
              <wp:posOffset>1403804</wp:posOffset>
            </wp:positionH>
            <wp:positionV relativeFrom="margin">
              <wp:posOffset>104775</wp:posOffset>
            </wp:positionV>
            <wp:extent cx="3862070" cy="1190625"/>
            <wp:effectExtent l="19050" t="0" r="5080"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862070" cy="1190625"/>
                    </a:xfrm>
                    <a:prstGeom prst="rect">
                      <a:avLst/>
                    </a:prstGeom>
                    <a:noFill/>
                  </pic:spPr>
                </pic:pic>
              </a:graphicData>
            </a:graphic>
          </wp:anchor>
        </w:drawing>
      </w:r>
    </w:p>
    <w:p w:rsidR="00DC6C85" w:rsidRDefault="00DC6C85" w:rsidP="00DC6C85">
      <w:pPr>
        <w:spacing w:before="100" w:beforeAutospacing="1" w:after="100" w:afterAutospacing="1" w:line="240" w:lineRule="auto"/>
        <w:ind w:left="142" w:hanging="142"/>
        <w:jc w:val="center"/>
        <w:outlineLvl w:val="0"/>
        <w:rPr>
          <w:rFonts w:ascii="Times New Roman" w:eastAsia="Times New Roman" w:hAnsi="Times New Roman" w:cs="Times New Roman"/>
          <w:b/>
          <w:bCs/>
          <w:color w:val="000000"/>
          <w:kern w:val="36"/>
          <w:sz w:val="32"/>
          <w:szCs w:val="48"/>
          <w:lang w:eastAsia="ru-RU"/>
        </w:rPr>
      </w:pPr>
    </w:p>
    <w:p w:rsidR="00DC6C85" w:rsidRDefault="00DC6C85" w:rsidP="00DC6C85">
      <w:pPr>
        <w:spacing w:before="100" w:beforeAutospacing="1" w:after="100" w:afterAutospacing="1" w:line="240" w:lineRule="auto"/>
        <w:ind w:left="142" w:hanging="142"/>
        <w:jc w:val="center"/>
        <w:outlineLvl w:val="0"/>
        <w:rPr>
          <w:rFonts w:ascii="Times New Roman" w:eastAsia="Times New Roman" w:hAnsi="Times New Roman" w:cs="Times New Roman"/>
          <w:b/>
          <w:bCs/>
          <w:color w:val="000000"/>
          <w:kern w:val="36"/>
          <w:sz w:val="32"/>
          <w:szCs w:val="48"/>
          <w:lang w:eastAsia="ru-RU"/>
        </w:rPr>
      </w:pPr>
    </w:p>
    <w:p w:rsidR="00DC6C85" w:rsidRDefault="00DC6C85" w:rsidP="00DC6C85">
      <w:pPr>
        <w:spacing w:before="100" w:beforeAutospacing="1" w:after="100" w:afterAutospacing="1" w:line="240" w:lineRule="auto"/>
        <w:ind w:left="142" w:hanging="142"/>
        <w:jc w:val="center"/>
        <w:outlineLvl w:val="0"/>
        <w:rPr>
          <w:rFonts w:ascii="Times New Roman" w:eastAsia="Times New Roman" w:hAnsi="Times New Roman" w:cs="Times New Roman"/>
          <w:b/>
          <w:bCs/>
          <w:color w:val="000000"/>
          <w:kern w:val="36"/>
          <w:sz w:val="32"/>
          <w:szCs w:val="48"/>
          <w:lang w:eastAsia="ru-RU"/>
        </w:rPr>
      </w:pPr>
    </w:p>
    <w:p w:rsidR="002370C2" w:rsidRDefault="002370C2" w:rsidP="00DC6C85">
      <w:pPr>
        <w:spacing w:after="0" w:line="240" w:lineRule="auto"/>
        <w:ind w:left="142" w:hanging="142"/>
        <w:jc w:val="center"/>
        <w:outlineLvl w:val="0"/>
        <w:rPr>
          <w:rFonts w:ascii="Times New Roman" w:eastAsia="Times New Roman" w:hAnsi="Times New Roman" w:cs="Times New Roman"/>
          <w:b/>
          <w:bCs/>
          <w:color w:val="000099"/>
          <w:kern w:val="36"/>
          <w:sz w:val="36"/>
          <w:szCs w:val="36"/>
          <w:lang w:eastAsia="ru-RU"/>
        </w:rPr>
      </w:pPr>
      <w:r w:rsidRPr="00DC6C85">
        <w:rPr>
          <w:rFonts w:ascii="Times New Roman" w:eastAsia="Times New Roman" w:hAnsi="Times New Roman" w:cs="Times New Roman"/>
          <w:b/>
          <w:bCs/>
          <w:color w:val="000099"/>
          <w:kern w:val="36"/>
          <w:sz w:val="36"/>
          <w:szCs w:val="36"/>
          <w:lang w:eastAsia="ru-RU"/>
        </w:rPr>
        <w:t xml:space="preserve">Как </w:t>
      </w:r>
      <w:proofErr w:type="gramStart"/>
      <w:r w:rsidRPr="00DC6C85">
        <w:rPr>
          <w:rFonts w:ascii="Times New Roman" w:eastAsia="Times New Roman" w:hAnsi="Times New Roman" w:cs="Times New Roman"/>
          <w:b/>
          <w:bCs/>
          <w:color w:val="000099"/>
          <w:kern w:val="36"/>
          <w:sz w:val="36"/>
          <w:szCs w:val="36"/>
          <w:lang w:eastAsia="ru-RU"/>
        </w:rPr>
        <w:t>разговорить</w:t>
      </w:r>
      <w:proofErr w:type="gramEnd"/>
      <w:r w:rsidRPr="00DC6C85">
        <w:rPr>
          <w:rFonts w:ascii="Times New Roman" w:eastAsia="Times New Roman" w:hAnsi="Times New Roman" w:cs="Times New Roman"/>
          <w:b/>
          <w:bCs/>
          <w:color w:val="000099"/>
          <w:kern w:val="36"/>
          <w:sz w:val="36"/>
          <w:szCs w:val="36"/>
          <w:lang w:eastAsia="ru-RU"/>
        </w:rPr>
        <w:t xml:space="preserve"> ребенка? </w:t>
      </w:r>
    </w:p>
    <w:p w:rsidR="00DC6C85" w:rsidRPr="00DC6C85" w:rsidRDefault="00DC6C85" w:rsidP="00DC6C85">
      <w:pPr>
        <w:spacing w:after="0" w:line="240" w:lineRule="auto"/>
        <w:ind w:left="142" w:hanging="142"/>
        <w:jc w:val="center"/>
        <w:outlineLvl w:val="0"/>
        <w:rPr>
          <w:rFonts w:ascii="Times New Roman" w:eastAsia="Times New Roman" w:hAnsi="Times New Roman" w:cs="Times New Roman"/>
          <w:b/>
          <w:bCs/>
          <w:color w:val="000099"/>
          <w:kern w:val="36"/>
          <w:sz w:val="36"/>
          <w:szCs w:val="36"/>
          <w:lang w:eastAsia="ru-RU"/>
        </w:rPr>
      </w:pPr>
    </w:p>
    <w:p w:rsidR="002370C2" w:rsidRDefault="002370C2" w:rsidP="00DC6C85">
      <w:pPr>
        <w:spacing w:after="0" w:line="240" w:lineRule="auto"/>
        <w:ind w:left="142" w:right="271" w:firstLine="425"/>
        <w:jc w:val="both"/>
        <w:rPr>
          <w:rFonts w:ascii="Times New Roman" w:eastAsia="Times New Roman" w:hAnsi="Times New Roman" w:cs="Times New Roman"/>
          <w:b/>
          <w:bCs/>
          <w:i/>
          <w:iCs/>
          <w:color w:val="000099"/>
          <w:sz w:val="26"/>
          <w:szCs w:val="26"/>
          <w:lang w:eastAsia="ru-RU"/>
        </w:rPr>
      </w:pPr>
      <w:r w:rsidRPr="00DC6C85">
        <w:rPr>
          <w:rFonts w:ascii="Times New Roman" w:eastAsia="Times New Roman" w:hAnsi="Times New Roman" w:cs="Times New Roman"/>
          <w:color w:val="000099"/>
          <w:sz w:val="26"/>
          <w:szCs w:val="26"/>
          <w:lang w:eastAsia="ru-RU"/>
        </w:rPr>
        <w:t> </w:t>
      </w:r>
      <w:r w:rsidRPr="00DC6C85">
        <w:rPr>
          <w:rFonts w:ascii="Times New Roman" w:eastAsia="Times New Roman" w:hAnsi="Times New Roman" w:cs="Times New Roman"/>
          <w:b/>
          <w:bCs/>
          <w:i/>
          <w:iCs/>
          <w:color w:val="000099"/>
          <w:sz w:val="26"/>
          <w:szCs w:val="26"/>
          <w:lang w:eastAsia="ru-RU"/>
        </w:rPr>
        <w:t xml:space="preserve">В последние годы сложилась парадоксальная ситуация: живущие в </w:t>
      </w:r>
      <w:proofErr w:type="gramStart"/>
      <w:r w:rsidRPr="00DC6C85">
        <w:rPr>
          <w:rFonts w:ascii="Times New Roman" w:eastAsia="Times New Roman" w:hAnsi="Times New Roman" w:cs="Times New Roman"/>
          <w:b/>
          <w:bCs/>
          <w:i/>
          <w:iCs/>
          <w:color w:val="000099"/>
          <w:sz w:val="26"/>
          <w:szCs w:val="26"/>
          <w:lang w:eastAsia="ru-RU"/>
        </w:rPr>
        <w:t>комфортных</w:t>
      </w:r>
      <w:proofErr w:type="gramEnd"/>
      <w:r w:rsidRPr="00DC6C85">
        <w:rPr>
          <w:rFonts w:ascii="Times New Roman" w:eastAsia="Times New Roman" w:hAnsi="Times New Roman" w:cs="Times New Roman"/>
          <w:b/>
          <w:bCs/>
          <w:i/>
          <w:iCs/>
          <w:color w:val="000099"/>
          <w:sz w:val="26"/>
          <w:szCs w:val="26"/>
          <w:lang w:eastAsia="ru-RU"/>
        </w:rPr>
        <w:t xml:space="preserve"> бытовых условия  дети начинают говорить все позже и позже. Почему?</w:t>
      </w:r>
    </w:p>
    <w:p w:rsidR="00DC6C85" w:rsidRPr="00DC6C85" w:rsidRDefault="00DC6C85"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p>
    <w:p w:rsidR="002370C2" w:rsidRPr="00F277F4" w:rsidRDefault="002370C2" w:rsidP="00F277F4">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 </w:t>
      </w:r>
      <w:r w:rsidRPr="00DC6C85">
        <w:rPr>
          <w:rFonts w:ascii="Times New Roman" w:eastAsia="Times New Roman" w:hAnsi="Times New Roman" w:cs="Times New Roman"/>
          <w:b/>
          <w:bCs/>
          <w:color w:val="000099"/>
          <w:sz w:val="26"/>
          <w:szCs w:val="26"/>
          <w:lang w:eastAsia="ru-RU"/>
        </w:rPr>
        <w:t>1. «</w:t>
      </w:r>
      <w:proofErr w:type="gramStart"/>
      <w:r w:rsidRPr="00DC6C85">
        <w:rPr>
          <w:rFonts w:ascii="Times New Roman" w:eastAsia="Times New Roman" w:hAnsi="Times New Roman" w:cs="Times New Roman"/>
          <w:b/>
          <w:bCs/>
          <w:color w:val="000099"/>
          <w:sz w:val="26"/>
          <w:szCs w:val="26"/>
          <w:lang w:eastAsia="ru-RU"/>
        </w:rPr>
        <w:t>В начале</w:t>
      </w:r>
      <w:proofErr w:type="gramEnd"/>
      <w:r w:rsidRPr="00DC6C85">
        <w:rPr>
          <w:rFonts w:ascii="Times New Roman" w:eastAsia="Times New Roman" w:hAnsi="Times New Roman" w:cs="Times New Roman"/>
          <w:b/>
          <w:bCs/>
          <w:color w:val="000099"/>
          <w:sz w:val="26"/>
          <w:szCs w:val="26"/>
          <w:lang w:eastAsia="ru-RU"/>
        </w:rPr>
        <w:t xml:space="preserve"> было СЛОВО…»</w:t>
      </w:r>
    </w:p>
    <w:p w:rsidR="00DC6C85" w:rsidRPr="00DC6C85" w:rsidRDefault="00DC6C85" w:rsidP="00DC6C85">
      <w:pPr>
        <w:spacing w:after="0" w:line="240" w:lineRule="auto"/>
        <w:ind w:left="142" w:right="271" w:firstLine="425"/>
        <w:jc w:val="both"/>
        <w:rPr>
          <w:rFonts w:ascii="Times New Roman" w:eastAsia="Times New Roman" w:hAnsi="Times New Roman" w:cs="Times New Roman"/>
          <w:b/>
          <w:bCs/>
          <w:color w:val="000099"/>
          <w:sz w:val="26"/>
          <w:szCs w:val="26"/>
          <w:lang w:eastAsia="ru-RU"/>
        </w:rPr>
      </w:pP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 xml:space="preserve">Мерилом успеха у многих стал материальный достаток. Ради него взрослые работают сутки напролёт, а когда измотанные приходят домой, у них </w:t>
      </w:r>
      <w:proofErr w:type="gramStart"/>
      <w:r w:rsidRPr="00DC6C85">
        <w:rPr>
          <w:rFonts w:ascii="Times New Roman" w:eastAsia="Times New Roman" w:hAnsi="Times New Roman" w:cs="Times New Roman"/>
          <w:color w:val="000099"/>
          <w:sz w:val="26"/>
          <w:szCs w:val="26"/>
          <w:lang w:eastAsia="ru-RU"/>
        </w:rPr>
        <w:t>нет сил не только рот открыть</w:t>
      </w:r>
      <w:proofErr w:type="gramEnd"/>
      <w:r w:rsidRPr="00DC6C85">
        <w:rPr>
          <w:rFonts w:ascii="Times New Roman" w:eastAsia="Times New Roman" w:hAnsi="Times New Roman" w:cs="Times New Roman"/>
          <w:color w:val="000099"/>
          <w:sz w:val="26"/>
          <w:szCs w:val="26"/>
          <w:lang w:eastAsia="ru-RU"/>
        </w:rPr>
        <w:t xml:space="preserve">, но и пошевелиться. В этой ситуации в семье отсутствует главное: ОБЩЕНИЕ. Простое человеческое общение, когда у родителей есть желание и время поговорить со своим малышом, рассказать ему сказку, спеть колыбельную. Ведь без них речь у ребёнка может не появиться не только в два, но и в три, и даже в четыре года. Да, да, СЛОВО, - оно начало всему. </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 xml:space="preserve">Сто, двести лет назад народ и не мечтал о такой комфортной жизни, как сейчас, и питание было скудным, а дети болтали </w:t>
      </w:r>
      <w:proofErr w:type="gramStart"/>
      <w:r w:rsidRPr="00DC6C85">
        <w:rPr>
          <w:rFonts w:ascii="Times New Roman" w:eastAsia="Times New Roman" w:hAnsi="Times New Roman" w:cs="Times New Roman"/>
          <w:color w:val="000099"/>
          <w:sz w:val="26"/>
          <w:szCs w:val="26"/>
          <w:lang w:eastAsia="ru-RU"/>
        </w:rPr>
        <w:t>без</w:t>
      </w:r>
      <w:proofErr w:type="gramEnd"/>
      <w:r w:rsidRPr="00DC6C85">
        <w:rPr>
          <w:rFonts w:ascii="Times New Roman" w:eastAsia="Times New Roman" w:hAnsi="Times New Roman" w:cs="Times New Roman"/>
          <w:color w:val="000099"/>
          <w:sz w:val="26"/>
          <w:szCs w:val="26"/>
          <w:lang w:eastAsia="ru-RU"/>
        </w:rPr>
        <w:t xml:space="preserve"> </w:t>
      </w:r>
      <w:proofErr w:type="gramStart"/>
      <w:r w:rsidRPr="00DC6C85">
        <w:rPr>
          <w:rFonts w:ascii="Times New Roman" w:eastAsia="Times New Roman" w:hAnsi="Times New Roman" w:cs="Times New Roman"/>
          <w:color w:val="000099"/>
          <w:sz w:val="26"/>
          <w:szCs w:val="26"/>
          <w:lang w:eastAsia="ru-RU"/>
        </w:rPr>
        <w:t>умолку</w:t>
      </w:r>
      <w:proofErr w:type="gramEnd"/>
      <w:r w:rsidRPr="00DC6C85">
        <w:rPr>
          <w:rFonts w:ascii="Times New Roman" w:eastAsia="Times New Roman" w:hAnsi="Times New Roman" w:cs="Times New Roman"/>
          <w:color w:val="000099"/>
          <w:sz w:val="26"/>
          <w:szCs w:val="26"/>
          <w:lang w:eastAsia="ru-RU"/>
        </w:rPr>
        <w:t xml:space="preserve">, и особых проблем с речью у них не было. А сейчас достаток присутствует, питание полноценное. И при всём </w:t>
      </w:r>
      <w:proofErr w:type="gramStart"/>
      <w:r w:rsidRPr="00DC6C85">
        <w:rPr>
          <w:rFonts w:ascii="Times New Roman" w:eastAsia="Times New Roman" w:hAnsi="Times New Roman" w:cs="Times New Roman"/>
          <w:color w:val="000099"/>
          <w:sz w:val="26"/>
          <w:szCs w:val="26"/>
          <w:lang w:eastAsia="ru-RU"/>
        </w:rPr>
        <w:t>при том</w:t>
      </w:r>
      <w:proofErr w:type="gramEnd"/>
      <w:r w:rsidRPr="00DC6C85">
        <w:rPr>
          <w:rFonts w:ascii="Times New Roman" w:eastAsia="Times New Roman" w:hAnsi="Times New Roman" w:cs="Times New Roman"/>
          <w:color w:val="000099"/>
          <w:sz w:val="26"/>
          <w:szCs w:val="26"/>
          <w:lang w:eastAsia="ru-RU"/>
        </w:rPr>
        <w:t>, дети – молчат! Словно загадочный вирус поражает их речевые центры. Первые слова появляются в лучшем случае после двух лет, да и тогда детскую болтовню можно понять только с помощью переводчика. Нормально говорящих детей в младших возрастных группах детских садов, - по пальцам пересчитать! Эти говоруны, перефразируя Л.Н.Толстого, очень похожи друг на друга: веселые, живые, непосредственные. И только каждый неговорящий ребенок несчастен по- своему. Причин речевых нарушений – множество. Названий речевых патологий – не меньше. Поговорим о самых распространённых.</w:t>
      </w:r>
    </w:p>
    <w:p w:rsidR="00851EB6" w:rsidRDefault="00851EB6"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p>
    <w:p w:rsidR="002370C2" w:rsidRDefault="002370C2" w:rsidP="00DC6C85">
      <w:pPr>
        <w:spacing w:after="0" w:line="240" w:lineRule="auto"/>
        <w:ind w:left="142" w:right="271" w:firstLine="425"/>
        <w:jc w:val="both"/>
        <w:rPr>
          <w:rFonts w:ascii="Times New Roman" w:eastAsia="Times New Roman" w:hAnsi="Times New Roman" w:cs="Times New Roman"/>
          <w:b/>
          <w:bCs/>
          <w:color w:val="000099"/>
          <w:sz w:val="26"/>
          <w:szCs w:val="26"/>
          <w:lang w:eastAsia="ru-RU"/>
        </w:rPr>
      </w:pPr>
      <w:r w:rsidRPr="00DC6C85">
        <w:rPr>
          <w:rFonts w:ascii="Times New Roman" w:eastAsia="Times New Roman" w:hAnsi="Times New Roman" w:cs="Times New Roman"/>
          <w:color w:val="000099"/>
          <w:sz w:val="26"/>
          <w:szCs w:val="26"/>
          <w:lang w:eastAsia="ru-RU"/>
        </w:rPr>
        <w:t> </w:t>
      </w:r>
      <w:r w:rsidR="00F277F4">
        <w:rPr>
          <w:rFonts w:ascii="Times New Roman" w:eastAsia="Times New Roman" w:hAnsi="Times New Roman" w:cs="Times New Roman"/>
          <w:b/>
          <w:bCs/>
          <w:color w:val="000099"/>
          <w:sz w:val="26"/>
          <w:szCs w:val="26"/>
          <w:lang w:eastAsia="ru-RU"/>
        </w:rPr>
        <w:t>2</w:t>
      </w:r>
      <w:r w:rsidRPr="00DC6C85">
        <w:rPr>
          <w:rFonts w:ascii="Times New Roman" w:eastAsia="Times New Roman" w:hAnsi="Times New Roman" w:cs="Times New Roman"/>
          <w:b/>
          <w:bCs/>
          <w:i/>
          <w:iCs/>
          <w:color w:val="000099"/>
          <w:sz w:val="26"/>
          <w:szCs w:val="26"/>
          <w:lang w:eastAsia="ru-RU"/>
        </w:rPr>
        <w:t>.</w:t>
      </w:r>
      <w:r w:rsidRPr="00DC6C85">
        <w:rPr>
          <w:rFonts w:ascii="Times New Roman" w:eastAsia="Times New Roman" w:hAnsi="Times New Roman" w:cs="Times New Roman"/>
          <w:b/>
          <w:bCs/>
          <w:color w:val="000099"/>
          <w:sz w:val="26"/>
          <w:szCs w:val="26"/>
          <w:lang w:eastAsia="ru-RU"/>
        </w:rPr>
        <w:t> Задержка речевого развития</w:t>
      </w:r>
    </w:p>
    <w:p w:rsidR="00DC6C85" w:rsidRPr="00DC6C85" w:rsidRDefault="00DC6C85" w:rsidP="00DC6C85">
      <w:pPr>
        <w:spacing w:after="0" w:line="240" w:lineRule="auto"/>
        <w:ind w:left="142" w:right="271" w:firstLine="425"/>
        <w:jc w:val="both"/>
        <w:rPr>
          <w:rFonts w:ascii="Times New Roman" w:eastAsia="Times New Roman" w:hAnsi="Times New Roman" w:cs="Times New Roman"/>
          <w:b/>
          <w:bCs/>
          <w:color w:val="000099"/>
          <w:sz w:val="26"/>
          <w:szCs w:val="26"/>
          <w:lang w:eastAsia="ru-RU"/>
        </w:rPr>
      </w:pP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Если у ребёнка отсутствует речь в два года, логопеды с полным основанием говорят о задержке речевого развития (</w:t>
      </w:r>
      <w:r w:rsidRPr="00DC6C85">
        <w:rPr>
          <w:rFonts w:ascii="Times New Roman" w:eastAsia="Times New Roman" w:hAnsi="Times New Roman" w:cs="Times New Roman"/>
          <w:b/>
          <w:bCs/>
          <w:color w:val="000099"/>
          <w:sz w:val="26"/>
          <w:szCs w:val="26"/>
          <w:lang w:eastAsia="ru-RU"/>
        </w:rPr>
        <w:t>ЗРР</w:t>
      </w:r>
      <w:r w:rsidRPr="00DC6C85">
        <w:rPr>
          <w:rFonts w:ascii="Times New Roman" w:eastAsia="Times New Roman" w:hAnsi="Times New Roman" w:cs="Times New Roman"/>
          <w:color w:val="000099"/>
          <w:sz w:val="26"/>
          <w:szCs w:val="26"/>
          <w:lang w:eastAsia="ru-RU"/>
        </w:rPr>
        <w:t>). Обтекаемость данного диагноза притупляет бдительность родителей. Ну, задержалась речь, думают они, - возможно, со временем всё само собой наладится</w:t>
      </w:r>
      <w:proofErr w:type="gramStart"/>
      <w:r w:rsidRPr="00DC6C85">
        <w:rPr>
          <w:rFonts w:ascii="Times New Roman" w:eastAsia="Times New Roman" w:hAnsi="Times New Roman" w:cs="Times New Roman"/>
          <w:color w:val="000099"/>
          <w:sz w:val="26"/>
          <w:szCs w:val="26"/>
          <w:lang w:eastAsia="ru-RU"/>
        </w:rPr>
        <w:t>… В</w:t>
      </w:r>
      <w:proofErr w:type="gramEnd"/>
      <w:r w:rsidRPr="00DC6C85">
        <w:rPr>
          <w:rFonts w:ascii="Times New Roman" w:eastAsia="Times New Roman" w:hAnsi="Times New Roman" w:cs="Times New Roman"/>
          <w:color w:val="000099"/>
          <w:sz w:val="26"/>
          <w:szCs w:val="26"/>
          <w:lang w:eastAsia="ru-RU"/>
        </w:rPr>
        <w:t>едь кроха издаёт какие-то звуки, - чем не речь?</w:t>
      </w:r>
    </w:p>
    <w:p w:rsid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 xml:space="preserve">Многие родители принимают за речь </w:t>
      </w:r>
      <w:proofErr w:type="spellStart"/>
      <w:r w:rsidRPr="00DC6C85">
        <w:rPr>
          <w:rFonts w:ascii="Times New Roman" w:eastAsia="Times New Roman" w:hAnsi="Times New Roman" w:cs="Times New Roman"/>
          <w:color w:val="000099"/>
          <w:sz w:val="26"/>
          <w:szCs w:val="26"/>
          <w:lang w:eastAsia="ru-RU"/>
        </w:rPr>
        <w:t>лепетные</w:t>
      </w:r>
      <w:proofErr w:type="spellEnd"/>
      <w:r w:rsidRPr="00DC6C85">
        <w:rPr>
          <w:rFonts w:ascii="Times New Roman" w:eastAsia="Times New Roman" w:hAnsi="Times New Roman" w:cs="Times New Roman"/>
          <w:color w:val="000099"/>
          <w:sz w:val="26"/>
          <w:szCs w:val="26"/>
          <w:lang w:eastAsia="ru-RU"/>
        </w:rPr>
        <w:t xml:space="preserve">, «аморфные» слова или звукоряд, который порой выдаёт их </w:t>
      </w:r>
      <w:proofErr w:type="gramStart"/>
      <w:r w:rsidRPr="00DC6C85">
        <w:rPr>
          <w:rFonts w:ascii="Times New Roman" w:eastAsia="Times New Roman" w:hAnsi="Times New Roman" w:cs="Times New Roman"/>
          <w:color w:val="000099"/>
          <w:sz w:val="26"/>
          <w:szCs w:val="26"/>
          <w:lang w:eastAsia="ru-RU"/>
        </w:rPr>
        <w:t>двух-трёхлетний</w:t>
      </w:r>
      <w:proofErr w:type="gramEnd"/>
      <w:r w:rsidRPr="00DC6C85">
        <w:rPr>
          <w:rFonts w:ascii="Times New Roman" w:eastAsia="Times New Roman" w:hAnsi="Times New Roman" w:cs="Times New Roman"/>
          <w:color w:val="000099"/>
          <w:sz w:val="26"/>
          <w:szCs w:val="26"/>
          <w:lang w:eastAsia="ru-RU"/>
        </w:rPr>
        <w:t xml:space="preserve"> ребёнок. Мамы и папы пытаются уверить не только себя, но и логопедов, что «он всё-всё говорит, только очень непонятно»… Конечно, легче, как страус, спрятать голову в песок и не видеть проблемы, но от этого она не исчезает, а только разрастается день ото дня. Поэтому первым шагом к преодолению ЗРР будет ясное виденье родителями ситуации. </w:t>
      </w:r>
      <w:r w:rsidRPr="00DC6C85">
        <w:rPr>
          <w:rFonts w:ascii="Times New Roman" w:eastAsia="Times New Roman" w:hAnsi="Times New Roman" w:cs="Times New Roman"/>
          <w:b/>
          <w:color w:val="000099"/>
          <w:sz w:val="26"/>
          <w:szCs w:val="26"/>
          <w:lang w:eastAsia="ru-RU"/>
        </w:rPr>
        <w:t xml:space="preserve">Вторым шагом будет поход к специалистам: детскому неврологу, отоларингологу, стоматологу - </w:t>
      </w:r>
      <w:proofErr w:type="spellStart"/>
      <w:r w:rsidRPr="00DC6C85">
        <w:rPr>
          <w:rFonts w:ascii="Times New Roman" w:eastAsia="Times New Roman" w:hAnsi="Times New Roman" w:cs="Times New Roman"/>
          <w:b/>
          <w:color w:val="000099"/>
          <w:sz w:val="26"/>
          <w:szCs w:val="26"/>
          <w:lang w:eastAsia="ru-RU"/>
        </w:rPr>
        <w:t>ортодонту</w:t>
      </w:r>
      <w:proofErr w:type="spellEnd"/>
      <w:r w:rsidRPr="00DC6C85">
        <w:rPr>
          <w:rFonts w:ascii="Times New Roman" w:eastAsia="Times New Roman" w:hAnsi="Times New Roman" w:cs="Times New Roman"/>
          <w:b/>
          <w:color w:val="000099"/>
          <w:sz w:val="26"/>
          <w:szCs w:val="26"/>
          <w:lang w:eastAsia="ru-RU"/>
        </w:rPr>
        <w:t>, логопеду.</w:t>
      </w:r>
      <w:r w:rsidRPr="00DC6C85">
        <w:rPr>
          <w:rFonts w:ascii="Times New Roman" w:eastAsia="Times New Roman" w:hAnsi="Times New Roman" w:cs="Times New Roman"/>
          <w:color w:val="000099"/>
          <w:sz w:val="26"/>
          <w:szCs w:val="26"/>
          <w:lang w:eastAsia="ru-RU"/>
        </w:rPr>
        <w:t xml:space="preserve"> Все последующие шаги надо будет выстраивать с учётом полученных у этих специалистов заключений и рекомендаций. </w:t>
      </w:r>
    </w:p>
    <w:p w:rsidR="00F277F4" w:rsidRDefault="00F277F4"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p>
    <w:p w:rsidR="00F277F4" w:rsidRPr="00DC6C85" w:rsidRDefault="00F277F4"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p>
    <w:p w:rsidR="002370C2" w:rsidRDefault="002370C2" w:rsidP="00DC6C85">
      <w:pPr>
        <w:spacing w:after="0" w:line="240" w:lineRule="auto"/>
        <w:ind w:left="142" w:right="271" w:firstLine="425"/>
        <w:jc w:val="both"/>
        <w:rPr>
          <w:rFonts w:ascii="Times New Roman" w:eastAsia="Times New Roman" w:hAnsi="Times New Roman" w:cs="Times New Roman"/>
          <w:b/>
          <w:bCs/>
          <w:color w:val="000099"/>
          <w:sz w:val="26"/>
          <w:szCs w:val="26"/>
          <w:lang w:eastAsia="ru-RU"/>
        </w:rPr>
      </w:pPr>
      <w:r w:rsidRPr="00DC6C85">
        <w:rPr>
          <w:rFonts w:ascii="Times New Roman" w:eastAsia="Times New Roman" w:hAnsi="Times New Roman" w:cs="Times New Roman"/>
          <w:color w:val="000099"/>
          <w:sz w:val="26"/>
          <w:szCs w:val="26"/>
          <w:lang w:eastAsia="ru-RU"/>
        </w:rPr>
        <w:t> </w:t>
      </w:r>
      <w:r w:rsidR="00F277F4">
        <w:rPr>
          <w:rFonts w:ascii="Times New Roman" w:eastAsia="Times New Roman" w:hAnsi="Times New Roman" w:cs="Times New Roman"/>
          <w:b/>
          <w:bCs/>
          <w:color w:val="000099"/>
          <w:sz w:val="26"/>
          <w:szCs w:val="26"/>
          <w:lang w:eastAsia="ru-RU"/>
        </w:rPr>
        <w:t>3</w:t>
      </w:r>
      <w:r w:rsidRPr="00DC6C85">
        <w:rPr>
          <w:rFonts w:ascii="Times New Roman" w:eastAsia="Times New Roman" w:hAnsi="Times New Roman" w:cs="Times New Roman"/>
          <w:b/>
          <w:bCs/>
          <w:i/>
          <w:iCs/>
          <w:color w:val="000099"/>
          <w:sz w:val="26"/>
          <w:szCs w:val="26"/>
          <w:lang w:eastAsia="ru-RU"/>
        </w:rPr>
        <w:t>.</w:t>
      </w:r>
      <w:r w:rsidRPr="00DC6C85">
        <w:rPr>
          <w:rFonts w:ascii="Times New Roman" w:eastAsia="Times New Roman" w:hAnsi="Times New Roman" w:cs="Times New Roman"/>
          <w:b/>
          <w:bCs/>
          <w:color w:val="000099"/>
          <w:sz w:val="26"/>
          <w:szCs w:val="26"/>
          <w:lang w:eastAsia="ru-RU"/>
        </w:rPr>
        <w:t> Почему возникает задержка речевого развития?</w:t>
      </w:r>
    </w:p>
    <w:p w:rsidR="00DC6C85" w:rsidRPr="00DC6C85" w:rsidRDefault="00DC6C85" w:rsidP="00DC6C85">
      <w:pPr>
        <w:spacing w:after="0" w:line="240" w:lineRule="auto"/>
        <w:ind w:left="142" w:right="271" w:firstLine="425"/>
        <w:jc w:val="both"/>
        <w:rPr>
          <w:rFonts w:ascii="Times New Roman" w:eastAsia="Times New Roman" w:hAnsi="Times New Roman" w:cs="Times New Roman"/>
          <w:b/>
          <w:bCs/>
          <w:color w:val="000099"/>
          <w:sz w:val="26"/>
          <w:szCs w:val="26"/>
          <w:lang w:eastAsia="ru-RU"/>
        </w:rPr>
      </w:pP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b/>
          <w:bCs/>
          <w:color w:val="000099"/>
          <w:sz w:val="26"/>
          <w:szCs w:val="26"/>
          <w:lang w:eastAsia="ru-RU"/>
        </w:rPr>
        <w:t>ЗРР</w:t>
      </w:r>
      <w:r w:rsidRPr="00DC6C85">
        <w:rPr>
          <w:rFonts w:ascii="Times New Roman" w:eastAsia="Times New Roman" w:hAnsi="Times New Roman" w:cs="Times New Roman"/>
          <w:color w:val="000099"/>
          <w:sz w:val="26"/>
          <w:szCs w:val="26"/>
          <w:lang w:eastAsia="ru-RU"/>
        </w:rPr>
        <w:t> наблюдается у детей, страдающих аутизмом, алалией, дизартрией, ДЦП (детским церебральным параличом).</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В последнее время к специалистам на приём приходят дети внешне совершенно здоровые и благополучные, но речи у них нет! И только в ходе расспросов выясняется, что во время беременности у одной мамочки был тяжелейший токсикоз, другая перенесла на ногах грипп, у третьей малыш при рождении был очень крупным и закричал не сразу (была асфиксия), у четвёртой кроха родился обмотанный пуповиной, у пятой – не дождался срока и появился на свет шестимесячным. Во всех этих случаях можно говорить о гипоксии (кислородном голодании мозга), энцефалопатии, что и явилось первопричиной речевых нарушений.</w:t>
      </w:r>
    </w:p>
    <w:p w:rsidR="002370C2"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ЗРР может возникнуть у детей после перенесённых инфекционных заболеваний: менингита, гриппа, дифтерии. А также после травм головы и инсультов. Да, да, инсульты сейчас диагностируют даже у грудничков! Из-за неоправданного использования некоторых медицинских препаратов у маленьких детей может случиться ишемический инсульт.</w:t>
      </w:r>
    </w:p>
    <w:p w:rsidR="00DC6C85" w:rsidRPr="00DC6C85" w:rsidRDefault="00DC6C85"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p>
    <w:p w:rsidR="002370C2" w:rsidRDefault="002370C2" w:rsidP="00DC6C85">
      <w:pPr>
        <w:spacing w:after="0" w:line="240" w:lineRule="auto"/>
        <w:ind w:left="142" w:right="271" w:firstLine="425"/>
        <w:jc w:val="both"/>
        <w:rPr>
          <w:rFonts w:ascii="Times New Roman" w:eastAsia="Times New Roman" w:hAnsi="Times New Roman" w:cs="Times New Roman"/>
          <w:b/>
          <w:bCs/>
          <w:color w:val="000099"/>
          <w:sz w:val="26"/>
          <w:szCs w:val="26"/>
          <w:lang w:eastAsia="ru-RU"/>
        </w:rPr>
      </w:pPr>
      <w:r w:rsidRPr="00DC6C85">
        <w:rPr>
          <w:rFonts w:ascii="Times New Roman" w:eastAsia="Times New Roman" w:hAnsi="Times New Roman" w:cs="Times New Roman"/>
          <w:color w:val="000099"/>
          <w:sz w:val="26"/>
          <w:szCs w:val="26"/>
          <w:lang w:eastAsia="ru-RU"/>
        </w:rPr>
        <w:t> </w:t>
      </w:r>
      <w:r w:rsidR="00F277F4">
        <w:rPr>
          <w:rFonts w:ascii="Times New Roman" w:eastAsia="Times New Roman" w:hAnsi="Times New Roman" w:cs="Times New Roman"/>
          <w:b/>
          <w:bCs/>
          <w:color w:val="000099"/>
          <w:sz w:val="26"/>
          <w:szCs w:val="26"/>
          <w:lang w:eastAsia="ru-RU"/>
        </w:rPr>
        <w:t>4</w:t>
      </w:r>
      <w:r w:rsidRPr="00DC6C85">
        <w:rPr>
          <w:rFonts w:ascii="Times New Roman" w:eastAsia="Times New Roman" w:hAnsi="Times New Roman" w:cs="Times New Roman"/>
          <w:b/>
          <w:bCs/>
          <w:i/>
          <w:iCs/>
          <w:color w:val="000099"/>
          <w:sz w:val="26"/>
          <w:szCs w:val="26"/>
          <w:lang w:eastAsia="ru-RU"/>
        </w:rPr>
        <w:t>.</w:t>
      </w:r>
      <w:r w:rsidRPr="00DC6C85">
        <w:rPr>
          <w:rFonts w:ascii="Times New Roman" w:eastAsia="Times New Roman" w:hAnsi="Times New Roman" w:cs="Times New Roman"/>
          <w:b/>
          <w:bCs/>
          <w:color w:val="000099"/>
          <w:sz w:val="26"/>
          <w:szCs w:val="26"/>
          <w:lang w:eastAsia="ru-RU"/>
        </w:rPr>
        <w:t> Как устранить задержку речевого развития у детей?</w:t>
      </w:r>
    </w:p>
    <w:p w:rsidR="00DC6C85" w:rsidRPr="00DC6C85" w:rsidRDefault="00DC6C85" w:rsidP="00DC6C85">
      <w:pPr>
        <w:spacing w:after="0" w:line="240" w:lineRule="auto"/>
        <w:ind w:left="142" w:right="271" w:firstLine="425"/>
        <w:jc w:val="both"/>
        <w:rPr>
          <w:rFonts w:ascii="Times New Roman" w:eastAsia="Times New Roman" w:hAnsi="Times New Roman" w:cs="Times New Roman"/>
          <w:b/>
          <w:bCs/>
          <w:color w:val="000099"/>
          <w:sz w:val="26"/>
          <w:szCs w:val="26"/>
          <w:lang w:eastAsia="ru-RU"/>
        </w:rPr>
      </w:pP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 xml:space="preserve">Теперь поговорим о путях преодоления речевых задержек. Они, в общем-то, идут в одном направлении и разнятся лишь незначительными деталями. На начальных этапах всё выглядит примерно так: неустанное внимание к малышу со стороны близких, общение, полноценное питание и сон, массаж, </w:t>
      </w:r>
      <w:proofErr w:type="spellStart"/>
      <w:r w:rsidRPr="00DC6C85">
        <w:rPr>
          <w:rFonts w:ascii="Times New Roman" w:eastAsia="Times New Roman" w:hAnsi="Times New Roman" w:cs="Times New Roman"/>
          <w:color w:val="000099"/>
          <w:sz w:val="26"/>
          <w:szCs w:val="26"/>
          <w:lang w:eastAsia="ru-RU"/>
        </w:rPr>
        <w:t>оздоравливающие</w:t>
      </w:r>
      <w:proofErr w:type="spellEnd"/>
      <w:r w:rsidRPr="00DC6C85">
        <w:rPr>
          <w:rFonts w:ascii="Times New Roman" w:eastAsia="Times New Roman" w:hAnsi="Times New Roman" w:cs="Times New Roman"/>
          <w:color w:val="000099"/>
          <w:sz w:val="26"/>
          <w:szCs w:val="26"/>
          <w:lang w:eastAsia="ru-RU"/>
        </w:rPr>
        <w:t xml:space="preserve"> процедуры, развивающие и пальчиковые игры. Массаж и процедуры лучше доверить специалистам. А вот питание и сон, общение, игры – это целиком на совести родителей, бабушек-дедушек.</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proofErr w:type="gramStart"/>
      <w:r w:rsidRPr="00DC6C85">
        <w:rPr>
          <w:rFonts w:ascii="Times New Roman" w:eastAsia="Times New Roman" w:hAnsi="Times New Roman" w:cs="Times New Roman"/>
          <w:color w:val="000099"/>
          <w:sz w:val="26"/>
          <w:szCs w:val="26"/>
          <w:lang w:eastAsia="ru-RU"/>
        </w:rPr>
        <w:t>Весь процесс «вызывания речи» проходит, во-первых, на положительных эмоциях, во-вторых, без каких-либо насильственных действий, и, в-третьих, при непосредственном участии взрослых.</w:t>
      </w:r>
      <w:proofErr w:type="gramEnd"/>
      <w:r w:rsidRPr="00DC6C85">
        <w:rPr>
          <w:rFonts w:ascii="Times New Roman" w:eastAsia="Times New Roman" w:hAnsi="Times New Roman" w:cs="Times New Roman"/>
          <w:color w:val="000099"/>
          <w:sz w:val="26"/>
          <w:szCs w:val="26"/>
          <w:lang w:eastAsia="ru-RU"/>
        </w:rPr>
        <w:t xml:space="preserve"> Кстати, если в семье «речевой жанр» на высоте, то и проблем с речью у ребенка практически не бывает. Если же предпочтение и свободное время взрослых отдается телевизору, компьютеру и ноутбуку, молчание малыша вполне объяснимо.</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Родители должны знать, что нервная система малыша 1-3 лет отличается малой выносливостью. Поэтому даже игры (в особенности, обучающие!) по времени должны длиться не более 10-20 минут (в зависимости от возраста). Об усталости ребенка можно судить по его поведению. Капризы, отказ выполнять инструкцию говорит о том, что «ресурсы» малыша на пределе и надо заканчивать игру.</w:t>
      </w:r>
    </w:p>
    <w:p w:rsidR="002370C2"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 xml:space="preserve">О чем еще надо помнить, занимаясь с ребенком? О своем эмоциональном настрое и о своей речи. Маленького ребенка привлекают только яркие предметы, живые эмоции и выразительная речь. Прежде чем начать домашнее обучение, сядьте перед зеркалом и попробуйте рассказать какую-нибудь сказку, например, «Курочку </w:t>
      </w:r>
      <w:proofErr w:type="spellStart"/>
      <w:r w:rsidRPr="00DC6C85">
        <w:rPr>
          <w:rFonts w:ascii="Times New Roman" w:eastAsia="Times New Roman" w:hAnsi="Times New Roman" w:cs="Times New Roman"/>
          <w:color w:val="000099"/>
          <w:sz w:val="26"/>
          <w:szCs w:val="26"/>
          <w:lang w:eastAsia="ru-RU"/>
        </w:rPr>
        <w:t>Рябу</w:t>
      </w:r>
      <w:proofErr w:type="spellEnd"/>
      <w:r w:rsidRPr="00DC6C85">
        <w:rPr>
          <w:rFonts w:ascii="Times New Roman" w:eastAsia="Times New Roman" w:hAnsi="Times New Roman" w:cs="Times New Roman"/>
          <w:color w:val="000099"/>
          <w:sz w:val="26"/>
          <w:szCs w:val="26"/>
          <w:lang w:eastAsia="ru-RU"/>
        </w:rPr>
        <w:t xml:space="preserve">»… себе. Ну и как, собственное лицедейство вызвало ваш живой интерес? Если нет, то вряд ли оно заинтересует и малыша. Неудачный опыт тоже опыт. Поработайте над собой. Вспомните мимику и интонацию любимых актеров. </w:t>
      </w:r>
      <w:proofErr w:type="gramStart"/>
      <w:r w:rsidRPr="00DC6C85">
        <w:rPr>
          <w:rFonts w:ascii="Times New Roman" w:eastAsia="Times New Roman" w:hAnsi="Times New Roman" w:cs="Times New Roman"/>
          <w:color w:val="000099"/>
          <w:sz w:val="26"/>
          <w:szCs w:val="26"/>
          <w:lang w:eastAsia="ru-RU"/>
        </w:rPr>
        <w:t>Уверена</w:t>
      </w:r>
      <w:proofErr w:type="gramEnd"/>
      <w:r w:rsidRPr="00DC6C85">
        <w:rPr>
          <w:rFonts w:ascii="Times New Roman" w:eastAsia="Times New Roman" w:hAnsi="Times New Roman" w:cs="Times New Roman"/>
          <w:color w:val="000099"/>
          <w:sz w:val="26"/>
          <w:szCs w:val="26"/>
          <w:lang w:eastAsia="ru-RU"/>
        </w:rPr>
        <w:t>, в каждом из вас дремлет талант. А без него в наших последующих играх никак не обойтись!</w:t>
      </w:r>
    </w:p>
    <w:p w:rsidR="00DC6C85" w:rsidRPr="00DC6C85" w:rsidRDefault="00DC6C85"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p>
    <w:p w:rsidR="00F277F4" w:rsidRDefault="00F277F4"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p>
    <w:p w:rsidR="00F277F4" w:rsidRDefault="00F277F4"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p>
    <w:p w:rsidR="00F277F4" w:rsidRDefault="00F277F4"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p>
    <w:p w:rsidR="00F277F4" w:rsidRDefault="00F277F4"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p>
    <w:p w:rsidR="00F277F4" w:rsidRDefault="00F277F4"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p>
    <w:p w:rsidR="002370C2" w:rsidRDefault="002370C2" w:rsidP="00DC6C85">
      <w:pPr>
        <w:spacing w:after="0" w:line="240" w:lineRule="auto"/>
        <w:ind w:left="142" w:right="271" w:firstLine="425"/>
        <w:jc w:val="both"/>
        <w:rPr>
          <w:rFonts w:ascii="Times New Roman" w:eastAsia="Times New Roman" w:hAnsi="Times New Roman" w:cs="Times New Roman"/>
          <w:b/>
          <w:bCs/>
          <w:color w:val="000099"/>
          <w:sz w:val="26"/>
          <w:szCs w:val="26"/>
          <w:lang w:eastAsia="ru-RU"/>
        </w:rPr>
      </w:pPr>
      <w:r w:rsidRPr="00DC6C85">
        <w:rPr>
          <w:rFonts w:ascii="Times New Roman" w:eastAsia="Times New Roman" w:hAnsi="Times New Roman" w:cs="Times New Roman"/>
          <w:color w:val="000099"/>
          <w:sz w:val="26"/>
          <w:szCs w:val="26"/>
          <w:lang w:eastAsia="ru-RU"/>
        </w:rPr>
        <w:t> </w:t>
      </w:r>
      <w:r w:rsidR="00F277F4">
        <w:rPr>
          <w:rFonts w:ascii="Times New Roman" w:eastAsia="Times New Roman" w:hAnsi="Times New Roman" w:cs="Times New Roman"/>
          <w:b/>
          <w:bCs/>
          <w:color w:val="000099"/>
          <w:sz w:val="26"/>
          <w:szCs w:val="26"/>
          <w:lang w:eastAsia="ru-RU"/>
        </w:rPr>
        <w:t>5</w:t>
      </w:r>
      <w:r w:rsidRPr="00DC6C85">
        <w:rPr>
          <w:rFonts w:ascii="Times New Roman" w:eastAsia="Times New Roman" w:hAnsi="Times New Roman" w:cs="Times New Roman"/>
          <w:b/>
          <w:bCs/>
          <w:color w:val="000099"/>
          <w:sz w:val="26"/>
          <w:szCs w:val="26"/>
          <w:lang w:eastAsia="ru-RU"/>
        </w:rPr>
        <w:t>. Солнце, воздух и вода - отличные помощники в борьбе с ЗРР!</w:t>
      </w:r>
    </w:p>
    <w:p w:rsidR="00DC6C85" w:rsidRPr="00DC6C85" w:rsidRDefault="00DC6C85" w:rsidP="00DC6C85">
      <w:pPr>
        <w:spacing w:after="0" w:line="240" w:lineRule="auto"/>
        <w:ind w:left="142" w:right="271" w:firstLine="425"/>
        <w:jc w:val="both"/>
        <w:rPr>
          <w:rFonts w:ascii="Times New Roman" w:eastAsia="Times New Roman" w:hAnsi="Times New Roman" w:cs="Times New Roman"/>
          <w:b/>
          <w:bCs/>
          <w:color w:val="000099"/>
          <w:sz w:val="26"/>
          <w:szCs w:val="26"/>
          <w:lang w:eastAsia="ru-RU"/>
        </w:rPr>
      </w:pP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Многие молодые родители жалуются на отсутствие свободного времени: «Нет ни минуты для общения с ребенком!» Вся жизнь посвящена, в основном, работе. Ведь именно она и обеспечивает достойное существование малышу! Только какой смысл во всех этих материальных благах, если кроха не радует близких своим звонким голоском и чистой речью?</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 xml:space="preserve">Отпуск, хотя бы две недели, предоставляется всем работающим. И если вы проведет его с пользой не только для себя, но и для ребенка, появление его первых слов не заставит себя ждать. Если в отпуск вы отправляетесь к теплому морю (а это сейчас можно устроить в любое время года!), используйте время в пути: почитайте сказку, рассмотрите книжку с картинками, сделайте малышу массаж пальчиков. Три-четыре часа перелета покажутся не столь утомительны, да и кроха не будет </w:t>
      </w:r>
      <w:proofErr w:type="gramStart"/>
      <w:r w:rsidRPr="00DC6C85">
        <w:rPr>
          <w:rFonts w:ascii="Times New Roman" w:eastAsia="Times New Roman" w:hAnsi="Times New Roman" w:cs="Times New Roman"/>
          <w:color w:val="000099"/>
          <w:sz w:val="26"/>
          <w:szCs w:val="26"/>
          <w:lang w:eastAsia="ru-RU"/>
        </w:rPr>
        <w:t>капризничать</w:t>
      </w:r>
      <w:proofErr w:type="gramEnd"/>
      <w:r w:rsidRPr="00DC6C85">
        <w:rPr>
          <w:rFonts w:ascii="Times New Roman" w:eastAsia="Times New Roman" w:hAnsi="Times New Roman" w:cs="Times New Roman"/>
          <w:color w:val="000099"/>
          <w:sz w:val="26"/>
          <w:szCs w:val="26"/>
          <w:lang w:eastAsia="ru-RU"/>
        </w:rPr>
        <w:t xml:space="preserve"> и мешать остальным пассажирам.</w:t>
      </w:r>
    </w:p>
    <w:p w:rsidR="002370C2"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 xml:space="preserve">Горячий песок, теплое море, солнышко! Это не только прекрасная возможность оздоровить ребенка, но и шанс справиться с его речевыми проблемами. Многие из вас знают, что игры с песком снимают эмоциональное напряжение, помогают расслабиться, активизируют мозговую деятельность малыша. Поэтому очень мудро поступают родители, которые берут в дорогу не только наряды, но и детские ведерки с лопаточками, формочки. Ребячье общение с песком: пересыпание, лепка, </w:t>
      </w:r>
      <w:proofErr w:type="spellStart"/>
      <w:r w:rsidRPr="00DC6C85">
        <w:rPr>
          <w:rFonts w:ascii="Times New Roman" w:eastAsia="Times New Roman" w:hAnsi="Times New Roman" w:cs="Times New Roman"/>
          <w:color w:val="000099"/>
          <w:sz w:val="26"/>
          <w:szCs w:val="26"/>
          <w:lang w:eastAsia="ru-RU"/>
        </w:rPr>
        <w:t>пошлёпывание</w:t>
      </w:r>
      <w:proofErr w:type="spellEnd"/>
      <w:r w:rsidRPr="00DC6C85">
        <w:rPr>
          <w:rFonts w:ascii="Times New Roman" w:eastAsia="Times New Roman" w:hAnsi="Times New Roman" w:cs="Times New Roman"/>
          <w:color w:val="000099"/>
          <w:sz w:val="26"/>
          <w:szCs w:val="26"/>
          <w:lang w:eastAsia="ru-RU"/>
        </w:rPr>
        <w:t xml:space="preserve"> мокрого песка ладошками, ещё и способствует развитию так называемой мелкой моторики. Оно же активизирует, посредством движений пальчиков, речевые центры. Свежий воздух, свобода движений дают дополнительный стимул для появления первых слов. Маленькому человечку так хочется выразить СВОЁ ощущения счастья! Поэтому, именно на отдыхе, он обязательно заговорит!</w:t>
      </w:r>
    </w:p>
    <w:p w:rsidR="00DC6C85" w:rsidRPr="00DC6C85" w:rsidRDefault="00DC6C85"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p>
    <w:p w:rsidR="002370C2" w:rsidRDefault="002370C2" w:rsidP="00DC6C85">
      <w:pPr>
        <w:spacing w:after="0" w:line="240" w:lineRule="auto"/>
        <w:ind w:left="142" w:right="271" w:firstLine="425"/>
        <w:jc w:val="both"/>
        <w:rPr>
          <w:rFonts w:ascii="Times New Roman" w:eastAsia="Times New Roman" w:hAnsi="Times New Roman" w:cs="Times New Roman"/>
          <w:b/>
          <w:bCs/>
          <w:color w:val="000099"/>
          <w:sz w:val="26"/>
          <w:szCs w:val="26"/>
          <w:lang w:eastAsia="ru-RU"/>
        </w:rPr>
      </w:pPr>
      <w:r w:rsidRPr="00DC6C85">
        <w:rPr>
          <w:rFonts w:ascii="Times New Roman" w:eastAsia="Times New Roman" w:hAnsi="Times New Roman" w:cs="Times New Roman"/>
          <w:color w:val="000099"/>
          <w:sz w:val="26"/>
          <w:szCs w:val="26"/>
          <w:lang w:eastAsia="ru-RU"/>
        </w:rPr>
        <w:t> </w:t>
      </w:r>
      <w:r w:rsidR="00F277F4">
        <w:rPr>
          <w:rFonts w:ascii="Times New Roman" w:eastAsia="Times New Roman" w:hAnsi="Times New Roman" w:cs="Times New Roman"/>
          <w:b/>
          <w:bCs/>
          <w:color w:val="000099"/>
          <w:sz w:val="26"/>
          <w:szCs w:val="26"/>
          <w:lang w:eastAsia="ru-RU"/>
        </w:rPr>
        <w:t> 6</w:t>
      </w:r>
      <w:r w:rsidRPr="00DC6C85">
        <w:rPr>
          <w:rFonts w:ascii="Times New Roman" w:eastAsia="Times New Roman" w:hAnsi="Times New Roman" w:cs="Times New Roman"/>
          <w:b/>
          <w:bCs/>
          <w:color w:val="000099"/>
          <w:sz w:val="26"/>
          <w:szCs w:val="26"/>
          <w:lang w:eastAsia="ru-RU"/>
        </w:rPr>
        <w:t>. Пальчиковые игры помогут заговорить молчуну.</w:t>
      </w:r>
    </w:p>
    <w:p w:rsidR="00DC6C85" w:rsidRPr="00DC6C85" w:rsidRDefault="00DC6C85" w:rsidP="00DC6C85">
      <w:pPr>
        <w:spacing w:after="0" w:line="240" w:lineRule="auto"/>
        <w:ind w:left="142" w:right="271" w:firstLine="425"/>
        <w:jc w:val="both"/>
        <w:rPr>
          <w:rFonts w:ascii="Times New Roman" w:eastAsia="Times New Roman" w:hAnsi="Times New Roman" w:cs="Times New Roman"/>
          <w:b/>
          <w:bCs/>
          <w:color w:val="000099"/>
          <w:sz w:val="26"/>
          <w:szCs w:val="26"/>
          <w:lang w:eastAsia="ru-RU"/>
        </w:rPr>
      </w:pPr>
    </w:p>
    <w:p w:rsidR="002370C2" w:rsidRPr="00DC6C85" w:rsidRDefault="0066475D"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hyperlink r:id="rId5" w:tgtFrame="_blank" w:tooltip="пальчиковые игры" w:history="1">
        <w:r w:rsidR="002370C2" w:rsidRPr="00DC6C85">
          <w:rPr>
            <w:rFonts w:ascii="Times New Roman" w:eastAsia="Times New Roman" w:hAnsi="Times New Roman" w:cs="Times New Roman"/>
            <w:color w:val="000099"/>
            <w:sz w:val="26"/>
            <w:szCs w:val="26"/>
            <w:u w:val="single"/>
            <w:lang w:eastAsia="ru-RU"/>
          </w:rPr>
          <w:t>Пальчиковые</w:t>
        </w:r>
      </w:hyperlink>
      <w:r w:rsidR="002370C2" w:rsidRPr="00DC6C85">
        <w:rPr>
          <w:rFonts w:ascii="Times New Roman" w:eastAsia="Times New Roman" w:hAnsi="Times New Roman" w:cs="Times New Roman"/>
          <w:color w:val="000099"/>
          <w:sz w:val="26"/>
          <w:szCs w:val="26"/>
          <w:lang w:eastAsia="ru-RU"/>
        </w:rPr>
        <w:t xml:space="preserve"> игры, - это тот благодатный материал, который поможет </w:t>
      </w:r>
      <w:proofErr w:type="gramStart"/>
      <w:r w:rsidR="002370C2" w:rsidRPr="00DC6C85">
        <w:rPr>
          <w:rFonts w:ascii="Times New Roman" w:eastAsia="Times New Roman" w:hAnsi="Times New Roman" w:cs="Times New Roman"/>
          <w:color w:val="000099"/>
          <w:sz w:val="26"/>
          <w:szCs w:val="26"/>
          <w:lang w:eastAsia="ru-RU"/>
        </w:rPr>
        <w:t>разговорить</w:t>
      </w:r>
      <w:proofErr w:type="gramEnd"/>
      <w:r w:rsidR="002370C2" w:rsidRPr="00DC6C85">
        <w:rPr>
          <w:rFonts w:ascii="Times New Roman" w:eastAsia="Times New Roman" w:hAnsi="Times New Roman" w:cs="Times New Roman"/>
          <w:color w:val="000099"/>
          <w:sz w:val="26"/>
          <w:szCs w:val="26"/>
          <w:lang w:eastAsia="ru-RU"/>
        </w:rPr>
        <w:t xml:space="preserve"> даже самого молчаливого кроху. Движения пальцев будят «дремлющие» речевые центры в коре головного мозга, заставляют их работать. Если раньше вы никогда не занимались с малышом пальчиковыми играми, начните с простейшего: с рассматривания пальчиков. Назовите каждый из них, погладьте. Затем возьмите ребристый карандаш и покатайте его по ладошке и пальчикам крохи. Это придаст нужный тонус мышцам рук, подготовит их к выполнению последующих упражнений.</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На отдыхе карандаш с успехом заменит морская галька. Наберите несколько гладких овальных камешков и покатайте их по ладошке ребенка. А затем, пусть и он сам перетрет камешки между своих ладошек. Необходимо развивать тактильные и двигательные ощущения всех пальцев. Рука ребенка изображает подъемный кран: большой и указательный палец правой руки подхватывает камешек и направляет его прямиком в ведерко. Как это делать, - показывает взрослый. Подобную работу, по очереди, вместе с большим пальцем, должны выполнить и остальные пальцы сначала на правой, а затем на левой руке. Естественно, всё это сопровождается вашими комментариями и ласковыми словами. Помните, ребенок до трех лет развивается лишь в совместных играх-действиях. В одиночку он играть ещё не умеет!</w:t>
      </w:r>
    </w:p>
    <w:p w:rsidR="002370C2"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 xml:space="preserve"> Когда будут освоены и «Коза-дереза», и «Мальчик-пальчик», и «Сорока» и ещё несколько народных пальчиковых игр, можно разучить и что-нибудь </w:t>
      </w:r>
      <w:proofErr w:type="gramStart"/>
      <w:r w:rsidRPr="00DC6C85">
        <w:rPr>
          <w:rFonts w:ascii="Times New Roman" w:eastAsia="Times New Roman" w:hAnsi="Times New Roman" w:cs="Times New Roman"/>
          <w:color w:val="000099"/>
          <w:sz w:val="26"/>
          <w:szCs w:val="26"/>
          <w:lang w:eastAsia="ru-RU"/>
        </w:rPr>
        <w:t>посложнее</w:t>
      </w:r>
      <w:proofErr w:type="gramEnd"/>
      <w:r w:rsidRPr="00DC6C85">
        <w:rPr>
          <w:rFonts w:ascii="Times New Roman" w:eastAsia="Times New Roman" w:hAnsi="Times New Roman" w:cs="Times New Roman"/>
          <w:color w:val="000099"/>
          <w:sz w:val="26"/>
          <w:szCs w:val="26"/>
          <w:lang w:eastAsia="ru-RU"/>
        </w:rPr>
        <w:t>. Например, такое…</w:t>
      </w:r>
    </w:p>
    <w:p w:rsidR="00DC6C85" w:rsidRPr="00DC6C85" w:rsidRDefault="00DC6C85"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p>
    <w:p w:rsidR="00F277F4" w:rsidRDefault="00F277F4" w:rsidP="00DC6C85">
      <w:pPr>
        <w:spacing w:after="0" w:line="240" w:lineRule="auto"/>
        <w:ind w:left="142" w:right="271" w:firstLine="425"/>
        <w:jc w:val="both"/>
        <w:rPr>
          <w:rFonts w:ascii="Times New Roman" w:eastAsia="Times New Roman" w:hAnsi="Times New Roman" w:cs="Times New Roman"/>
          <w:b/>
          <w:bCs/>
          <w:color w:val="000099"/>
          <w:sz w:val="26"/>
          <w:szCs w:val="26"/>
          <w:u w:val="single"/>
          <w:lang w:eastAsia="ru-RU"/>
        </w:rPr>
      </w:pPr>
    </w:p>
    <w:p w:rsidR="00F277F4" w:rsidRDefault="00F277F4" w:rsidP="00DC6C85">
      <w:pPr>
        <w:spacing w:after="0" w:line="240" w:lineRule="auto"/>
        <w:ind w:left="142" w:right="271" w:firstLine="425"/>
        <w:jc w:val="both"/>
        <w:rPr>
          <w:rFonts w:ascii="Times New Roman" w:eastAsia="Times New Roman" w:hAnsi="Times New Roman" w:cs="Times New Roman"/>
          <w:b/>
          <w:bCs/>
          <w:color w:val="000099"/>
          <w:sz w:val="26"/>
          <w:szCs w:val="26"/>
          <w:u w:val="single"/>
          <w:lang w:eastAsia="ru-RU"/>
        </w:rPr>
      </w:pPr>
    </w:p>
    <w:p w:rsidR="00F277F4" w:rsidRDefault="00F277F4" w:rsidP="00DC6C85">
      <w:pPr>
        <w:spacing w:after="0" w:line="240" w:lineRule="auto"/>
        <w:ind w:left="142" w:right="271" w:firstLine="425"/>
        <w:jc w:val="both"/>
        <w:rPr>
          <w:rFonts w:ascii="Times New Roman" w:eastAsia="Times New Roman" w:hAnsi="Times New Roman" w:cs="Times New Roman"/>
          <w:b/>
          <w:bCs/>
          <w:color w:val="000099"/>
          <w:sz w:val="26"/>
          <w:szCs w:val="26"/>
          <w:u w:val="single"/>
          <w:lang w:eastAsia="ru-RU"/>
        </w:rPr>
      </w:pPr>
    </w:p>
    <w:p w:rsidR="002370C2" w:rsidRDefault="002370C2" w:rsidP="00DC6C85">
      <w:pPr>
        <w:spacing w:after="0" w:line="240" w:lineRule="auto"/>
        <w:ind w:left="142" w:right="271" w:firstLine="425"/>
        <w:jc w:val="both"/>
        <w:rPr>
          <w:rFonts w:ascii="Times New Roman" w:eastAsia="Times New Roman" w:hAnsi="Times New Roman" w:cs="Times New Roman"/>
          <w:b/>
          <w:bCs/>
          <w:color w:val="000099"/>
          <w:sz w:val="26"/>
          <w:szCs w:val="26"/>
          <w:u w:val="single"/>
          <w:lang w:eastAsia="ru-RU"/>
        </w:rPr>
      </w:pPr>
      <w:r w:rsidRPr="00DC6C85">
        <w:rPr>
          <w:rFonts w:ascii="Times New Roman" w:eastAsia="Times New Roman" w:hAnsi="Times New Roman" w:cs="Times New Roman"/>
          <w:b/>
          <w:bCs/>
          <w:color w:val="000099"/>
          <w:sz w:val="26"/>
          <w:szCs w:val="26"/>
          <w:u w:val="single"/>
          <w:lang w:eastAsia="ru-RU"/>
        </w:rPr>
        <w:t>Пчелиный улей</w:t>
      </w:r>
    </w:p>
    <w:p w:rsidR="00F277F4" w:rsidRPr="00DC6C85" w:rsidRDefault="00F277F4"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 xml:space="preserve">Что за </w:t>
      </w:r>
      <w:proofErr w:type="gramStart"/>
      <w:r w:rsidRPr="00DC6C85">
        <w:rPr>
          <w:rFonts w:ascii="Times New Roman" w:eastAsia="Times New Roman" w:hAnsi="Times New Roman" w:cs="Times New Roman"/>
          <w:color w:val="000099"/>
          <w:sz w:val="26"/>
          <w:szCs w:val="26"/>
          <w:lang w:eastAsia="ru-RU"/>
        </w:rPr>
        <w:t>дом-кубышка</w:t>
      </w:r>
      <w:proofErr w:type="gramEnd"/>
      <w:r w:rsidRPr="00DC6C85">
        <w:rPr>
          <w:rFonts w:ascii="Times New Roman" w:eastAsia="Times New Roman" w:hAnsi="Times New Roman" w:cs="Times New Roman"/>
          <w:color w:val="000099"/>
          <w:sz w:val="26"/>
          <w:szCs w:val="26"/>
          <w:lang w:eastAsia="ru-RU"/>
        </w:rPr>
        <w:t>? (</w:t>
      </w:r>
      <w:proofErr w:type="gramStart"/>
      <w:r w:rsidRPr="00DC6C85">
        <w:rPr>
          <w:rFonts w:ascii="Times New Roman" w:eastAsia="Times New Roman" w:hAnsi="Times New Roman" w:cs="Times New Roman"/>
          <w:i/>
          <w:iCs/>
          <w:color w:val="000099"/>
          <w:sz w:val="26"/>
          <w:szCs w:val="26"/>
          <w:lang w:eastAsia="ru-RU"/>
        </w:rPr>
        <w:t>Вы, вместе с ребенком, сжимаете</w:t>
      </w:r>
      <w:proofErr w:type="gramEnd"/>
      <w:r w:rsidRPr="00DC6C85">
        <w:rPr>
          <w:rFonts w:ascii="Times New Roman" w:eastAsia="Times New Roman" w:hAnsi="Times New Roman" w:cs="Times New Roman"/>
          <w:i/>
          <w:iCs/>
          <w:color w:val="000099"/>
          <w:sz w:val="26"/>
          <w:szCs w:val="26"/>
          <w:lang w:eastAsia="ru-RU"/>
        </w:rPr>
        <w:t xml:space="preserve"> кулачки и делаете удивленное выражение лица</w:t>
      </w:r>
      <w:r w:rsidRPr="00DC6C85">
        <w:rPr>
          <w:rFonts w:ascii="Times New Roman" w:eastAsia="Times New Roman" w:hAnsi="Times New Roman" w:cs="Times New Roman"/>
          <w:color w:val="000099"/>
          <w:sz w:val="26"/>
          <w:szCs w:val="26"/>
          <w:lang w:eastAsia="ru-RU"/>
        </w:rPr>
        <w:t>.)</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Кто живет там? Мышка? (</w:t>
      </w:r>
      <w:r w:rsidRPr="00DC6C85">
        <w:rPr>
          <w:rFonts w:ascii="Times New Roman" w:eastAsia="Times New Roman" w:hAnsi="Times New Roman" w:cs="Times New Roman"/>
          <w:i/>
          <w:iCs/>
          <w:color w:val="000099"/>
          <w:sz w:val="26"/>
          <w:szCs w:val="26"/>
          <w:lang w:eastAsia="ru-RU"/>
        </w:rPr>
        <w:t>Со всех сторон рассмотреть кулачок</w:t>
      </w:r>
      <w:r w:rsidRPr="00DC6C85">
        <w:rPr>
          <w:rFonts w:ascii="Times New Roman" w:eastAsia="Times New Roman" w:hAnsi="Times New Roman" w:cs="Times New Roman"/>
          <w:color w:val="000099"/>
          <w:sz w:val="26"/>
          <w:szCs w:val="26"/>
          <w:lang w:eastAsia="ru-RU"/>
        </w:rPr>
        <w:t>.)</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Нет! Что вы, что вы! (</w:t>
      </w:r>
      <w:r w:rsidRPr="00DC6C85">
        <w:rPr>
          <w:rFonts w:ascii="Times New Roman" w:eastAsia="Times New Roman" w:hAnsi="Times New Roman" w:cs="Times New Roman"/>
          <w:i/>
          <w:iCs/>
          <w:color w:val="000099"/>
          <w:sz w:val="26"/>
          <w:szCs w:val="26"/>
          <w:lang w:eastAsia="ru-RU"/>
        </w:rPr>
        <w:t>Возмущенно помахать руками</w:t>
      </w:r>
      <w:r w:rsidRPr="00DC6C85">
        <w:rPr>
          <w:rFonts w:ascii="Times New Roman" w:eastAsia="Times New Roman" w:hAnsi="Times New Roman" w:cs="Times New Roman"/>
          <w:color w:val="000099"/>
          <w:sz w:val="26"/>
          <w:szCs w:val="26"/>
          <w:lang w:eastAsia="ru-RU"/>
        </w:rPr>
        <w:t>.)</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Живут в том доме пчелы. (</w:t>
      </w:r>
      <w:r w:rsidRPr="00DC6C85">
        <w:rPr>
          <w:rFonts w:ascii="Times New Roman" w:eastAsia="Times New Roman" w:hAnsi="Times New Roman" w:cs="Times New Roman"/>
          <w:i/>
          <w:iCs/>
          <w:color w:val="000099"/>
          <w:sz w:val="26"/>
          <w:szCs w:val="26"/>
          <w:lang w:eastAsia="ru-RU"/>
        </w:rPr>
        <w:t>Потрясти кулачок, поднести его к уху, пожужжать</w:t>
      </w:r>
      <w:r w:rsidRPr="00DC6C85">
        <w:rPr>
          <w:rFonts w:ascii="Times New Roman" w:eastAsia="Times New Roman" w:hAnsi="Times New Roman" w:cs="Times New Roman"/>
          <w:color w:val="000099"/>
          <w:sz w:val="26"/>
          <w:szCs w:val="26"/>
          <w:lang w:eastAsia="ru-RU"/>
        </w:rPr>
        <w:t>.)</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 xml:space="preserve">Пчелы летают. </w:t>
      </w:r>
      <w:proofErr w:type="gramStart"/>
      <w:r w:rsidRPr="00DC6C85">
        <w:rPr>
          <w:rFonts w:ascii="Times New Roman" w:eastAsia="Times New Roman" w:hAnsi="Times New Roman" w:cs="Times New Roman"/>
          <w:color w:val="000099"/>
          <w:sz w:val="26"/>
          <w:szCs w:val="26"/>
          <w:lang w:eastAsia="ru-RU"/>
        </w:rPr>
        <w:t>(</w:t>
      </w:r>
      <w:r w:rsidRPr="00DC6C85">
        <w:rPr>
          <w:rFonts w:ascii="Times New Roman" w:eastAsia="Times New Roman" w:hAnsi="Times New Roman" w:cs="Times New Roman"/>
          <w:i/>
          <w:iCs/>
          <w:color w:val="000099"/>
          <w:sz w:val="26"/>
          <w:szCs w:val="26"/>
          <w:lang w:eastAsia="ru-RU"/>
        </w:rPr>
        <w:t>Ладони скрестить в запястьях и помахать кистями рук, как крыльями.</w:t>
      </w:r>
      <w:proofErr w:type="gramEnd"/>
      <w:r w:rsidRPr="00DC6C85">
        <w:rPr>
          <w:rFonts w:ascii="Times New Roman" w:eastAsia="Times New Roman" w:hAnsi="Times New Roman" w:cs="Times New Roman"/>
          <w:i/>
          <w:iCs/>
          <w:color w:val="000099"/>
          <w:sz w:val="26"/>
          <w:szCs w:val="26"/>
          <w:lang w:eastAsia="ru-RU"/>
        </w:rPr>
        <w:t xml:space="preserve"> </w:t>
      </w:r>
      <w:proofErr w:type="gramStart"/>
      <w:r w:rsidRPr="00DC6C85">
        <w:rPr>
          <w:rFonts w:ascii="Times New Roman" w:eastAsia="Times New Roman" w:hAnsi="Times New Roman" w:cs="Times New Roman"/>
          <w:i/>
          <w:iCs/>
          <w:color w:val="000099"/>
          <w:sz w:val="26"/>
          <w:szCs w:val="26"/>
          <w:lang w:eastAsia="ru-RU"/>
        </w:rPr>
        <w:t>Пожужжать</w:t>
      </w:r>
      <w:r w:rsidRPr="00DC6C85">
        <w:rPr>
          <w:rFonts w:ascii="Times New Roman" w:eastAsia="Times New Roman" w:hAnsi="Times New Roman" w:cs="Times New Roman"/>
          <w:color w:val="000099"/>
          <w:sz w:val="26"/>
          <w:szCs w:val="26"/>
          <w:lang w:eastAsia="ru-RU"/>
        </w:rPr>
        <w:t>.)</w:t>
      </w:r>
      <w:proofErr w:type="gramEnd"/>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Деток в домике считают: (</w:t>
      </w:r>
      <w:r w:rsidRPr="00DC6C85">
        <w:rPr>
          <w:rFonts w:ascii="Times New Roman" w:eastAsia="Times New Roman" w:hAnsi="Times New Roman" w:cs="Times New Roman"/>
          <w:i/>
          <w:iCs/>
          <w:color w:val="000099"/>
          <w:sz w:val="26"/>
          <w:szCs w:val="26"/>
          <w:lang w:eastAsia="ru-RU"/>
        </w:rPr>
        <w:t>Ребенок снова сжимает кулачок</w:t>
      </w:r>
      <w:r w:rsidRPr="00DC6C85">
        <w:rPr>
          <w:rFonts w:ascii="Times New Roman" w:eastAsia="Times New Roman" w:hAnsi="Times New Roman" w:cs="Times New Roman"/>
          <w:color w:val="000099"/>
          <w:sz w:val="26"/>
          <w:szCs w:val="26"/>
          <w:lang w:eastAsia="ru-RU"/>
        </w:rPr>
        <w:t>.)</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Один, два, три, четыре, пять… (</w:t>
      </w:r>
      <w:r w:rsidRPr="00DC6C85">
        <w:rPr>
          <w:rFonts w:ascii="Times New Roman" w:eastAsia="Times New Roman" w:hAnsi="Times New Roman" w:cs="Times New Roman"/>
          <w:i/>
          <w:iCs/>
          <w:color w:val="000099"/>
          <w:sz w:val="26"/>
          <w:szCs w:val="26"/>
          <w:lang w:eastAsia="ru-RU"/>
        </w:rPr>
        <w:t>Взрослый по одному освобождает пальцы из кулачка ребенка</w:t>
      </w:r>
      <w:r w:rsidRPr="00DC6C85">
        <w:rPr>
          <w:rFonts w:ascii="Times New Roman" w:eastAsia="Times New Roman" w:hAnsi="Times New Roman" w:cs="Times New Roman"/>
          <w:color w:val="000099"/>
          <w:sz w:val="26"/>
          <w:szCs w:val="26"/>
          <w:lang w:eastAsia="ru-RU"/>
        </w:rPr>
        <w:t>.)</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Мы не будем им мешать. (</w:t>
      </w:r>
      <w:r w:rsidRPr="00DC6C85">
        <w:rPr>
          <w:rFonts w:ascii="Times New Roman" w:eastAsia="Times New Roman" w:hAnsi="Times New Roman" w:cs="Times New Roman"/>
          <w:i/>
          <w:iCs/>
          <w:color w:val="000099"/>
          <w:sz w:val="26"/>
          <w:szCs w:val="26"/>
          <w:lang w:eastAsia="ru-RU"/>
        </w:rPr>
        <w:t>Завести руки за спину, - «спрятать»</w:t>
      </w:r>
      <w:r w:rsidRPr="00DC6C85">
        <w:rPr>
          <w:rFonts w:ascii="Times New Roman" w:eastAsia="Times New Roman" w:hAnsi="Times New Roman" w:cs="Times New Roman"/>
          <w:color w:val="000099"/>
          <w:sz w:val="26"/>
          <w:szCs w:val="26"/>
          <w:lang w:eastAsia="ru-RU"/>
        </w:rPr>
        <w:t>).</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Пчелки мед соберут, (</w:t>
      </w:r>
      <w:r w:rsidRPr="00DC6C85">
        <w:rPr>
          <w:rFonts w:ascii="Times New Roman" w:eastAsia="Times New Roman" w:hAnsi="Times New Roman" w:cs="Times New Roman"/>
          <w:i/>
          <w:iCs/>
          <w:color w:val="000099"/>
          <w:sz w:val="26"/>
          <w:szCs w:val="26"/>
          <w:lang w:eastAsia="ru-RU"/>
        </w:rPr>
        <w:t>Взрослый стучит своими пальцами по подушечкам пальцев малыша</w:t>
      </w:r>
      <w:r w:rsidRPr="00DC6C85">
        <w:rPr>
          <w:rFonts w:ascii="Times New Roman" w:eastAsia="Times New Roman" w:hAnsi="Times New Roman" w:cs="Times New Roman"/>
          <w:color w:val="000099"/>
          <w:sz w:val="26"/>
          <w:szCs w:val="26"/>
          <w:lang w:eastAsia="ru-RU"/>
        </w:rPr>
        <w:t>.)</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 xml:space="preserve">И </w:t>
      </w:r>
      <w:proofErr w:type="spellStart"/>
      <w:r w:rsidRPr="00DC6C85">
        <w:rPr>
          <w:rFonts w:ascii="Times New Roman" w:eastAsia="Times New Roman" w:hAnsi="Times New Roman" w:cs="Times New Roman"/>
          <w:color w:val="000099"/>
          <w:sz w:val="26"/>
          <w:szCs w:val="26"/>
          <w:lang w:eastAsia="ru-RU"/>
        </w:rPr>
        <w:t>Дашутке</w:t>
      </w:r>
      <w:proofErr w:type="spellEnd"/>
      <w:r w:rsidRPr="00DC6C85">
        <w:rPr>
          <w:rFonts w:ascii="Times New Roman" w:eastAsia="Times New Roman" w:hAnsi="Times New Roman" w:cs="Times New Roman"/>
          <w:color w:val="000099"/>
          <w:sz w:val="26"/>
          <w:szCs w:val="26"/>
          <w:lang w:eastAsia="ru-RU"/>
        </w:rPr>
        <w:t xml:space="preserve"> (Андрюше, </w:t>
      </w:r>
      <w:proofErr w:type="spellStart"/>
      <w:r w:rsidRPr="00DC6C85">
        <w:rPr>
          <w:rFonts w:ascii="Times New Roman" w:eastAsia="Times New Roman" w:hAnsi="Times New Roman" w:cs="Times New Roman"/>
          <w:color w:val="000099"/>
          <w:sz w:val="26"/>
          <w:szCs w:val="26"/>
          <w:lang w:eastAsia="ru-RU"/>
        </w:rPr>
        <w:t>Данюше</w:t>
      </w:r>
      <w:proofErr w:type="spellEnd"/>
      <w:r w:rsidRPr="00DC6C85">
        <w:rPr>
          <w:rFonts w:ascii="Times New Roman" w:eastAsia="Times New Roman" w:hAnsi="Times New Roman" w:cs="Times New Roman"/>
          <w:color w:val="000099"/>
          <w:sz w:val="26"/>
          <w:szCs w:val="26"/>
          <w:lang w:eastAsia="ru-RU"/>
        </w:rPr>
        <w:t xml:space="preserve"> и т.д.) дадут. (</w:t>
      </w:r>
      <w:r w:rsidRPr="00DC6C85">
        <w:rPr>
          <w:rFonts w:ascii="Times New Roman" w:eastAsia="Times New Roman" w:hAnsi="Times New Roman" w:cs="Times New Roman"/>
          <w:i/>
          <w:iCs/>
          <w:color w:val="000099"/>
          <w:sz w:val="26"/>
          <w:szCs w:val="26"/>
          <w:lang w:eastAsia="ru-RU"/>
        </w:rPr>
        <w:t>Взрослый своим указательным пальцем проводит по каждому пальчику малыша от основания до кончика</w:t>
      </w:r>
      <w:r w:rsidRPr="00DC6C85">
        <w:rPr>
          <w:rFonts w:ascii="Times New Roman" w:eastAsia="Times New Roman" w:hAnsi="Times New Roman" w:cs="Times New Roman"/>
          <w:color w:val="000099"/>
          <w:sz w:val="26"/>
          <w:szCs w:val="26"/>
          <w:lang w:eastAsia="ru-RU"/>
        </w:rPr>
        <w:t>.)</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(Е.Г. Карельская)</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 </w:t>
      </w:r>
    </w:p>
    <w:p w:rsidR="002370C2" w:rsidRDefault="002370C2" w:rsidP="00DC6C85">
      <w:pPr>
        <w:spacing w:after="0" w:line="240" w:lineRule="auto"/>
        <w:ind w:left="142" w:right="271" w:firstLine="425"/>
        <w:jc w:val="both"/>
        <w:rPr>
          <w:rFonts w:ascii="Times New Roman" w:eastAsia="Times New Roman" w:hAnsi="Times New Roman" w:cs="Times New Roman"/>
          <w:b/>
          <w:bCs/>
          <w:color w:val="000099"/>
          <w:sz w:val="26"/>
          <w:szCs w:val="26"/>
          <w:u w:val="single"/>
          <w:lang w:eastAsia="ru-RU"/>
        </w:rPr>
      </w:pPr>
      <w:r w:rsidRPr="00DC6C85">
        <w:rPr>
          <w:rFonts w:ascii="Times New Roman" w:eastAsia="Times New Roman" w:hAnsi="Times New Roman" w:cs="Times New Roman"/>
          <w:b/>
          <w:bCs/>
          <w:color w:val="000099"/>
          <w:sz w:val="26"/>
          <w:szCs w:val="26"/>
          <w:u w:val="single"/>
          <w:lang w:eastAsia="ru-RU"/>
        </w:rPr>
        <w:t>Улитка</w:t>
      </w:r>
    </w:p>
    <w:p w:rsidR="00F277F4" w:rsidRPr="00DC6C85" w:rsidRDefault="00F277F4"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Улитка, улитка! (</w:t>
      </w:r>
      <w:r w:rsidRPr="00DC6C85">
        <w:rPr>
          <w:rFonts w:ascii="Times New Roman" w:eastAsia="Times New Roman" w:hAnsi="Times New Roman" w:cs="Times New Roman"/>
          <w:i/>
          <w:iCs/>
          <w:color w:val="000099"/>
          <w:sz w:val="26"/>
          <w:szCs w:val="26"/>
          <w:lang w:eastAsia="ru-RU"/>
        </w:rPr>
        <w:t>Сжатая в кулак рука «ползет» по столу</w:t>
      </w:r>
      <w:r w:rsidRPr="00DC6C85">
        <w:rPr>
          <w:rFonts w:ascii="Times New Roman" w:eastAsia="Times New Roman" w:hAnsi="Times New Roman" w:cs="Times New Roman"/>
          <w:color w:val="000099"/>
          <w:sz w:val="26"/>
          <w:szCs w:val="26"/>
          <w:lang w:eastAsia="ru-RU"/>
        </w:rPr>
        <w:t>.)</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Высунь рога! (</w:t>
      </w:r>
      <w:r w:rsidRPr="00DC6C85">
        <w:rPr>
          <w:rFonts w:ascii="Times New Roman" w:eastAsia="Times New Roman" w:hAnsi="Times New Roman" w:cs="Times New Roman"/>
          <w:i/>
          <w:iCs/>
          <w:color w:val="000099"/>
          <w:sz w:val="26"/>
          <w:szCs w:val="26"/>
          <w:lang w:eastAsia="ru-RU"/>
        </w:rPr>
        <w:t>Указательный и средний пальцы выглядывают из кулака и быстро убираются</w:t>
      </w:r>
      <w:r w:rsidRPr="00DC6C85">
        <w:rPr>
          <w:rFonts w:ascii="Times New Roman" w:eastAsia="Times New Roman" w:hAnsi="Times New Roman" w:cs="Times New Roman"/>
          <w:color w:val="000099"/>
          <w:sz w:val="26"/>
          <w:szCs w:val="26"/>
          <w:lang w:eastAsia="ru-RU"/>
        </w:rPr>
        <w:t>.)</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Дам пирога! (</w:t>
      </w:r>
      <w:r w:rsidRPr="00DC6C85">
        <w:rPr>
          <w:rFonts w:ascii="Times New Roman" w:eastAsia="Times New Roman" w:hAnsi="Times New Roman" w:cs="Times New Roman"/>
          <w:i/>
          <w:iCs/>
          <w:color w:val="000099"/>
          <w:sz w:val="26"/>
          <w:szCs w:val="26"/>
          <w:lang w:eastAsia="ru-RU"/>
        </w:rPr>
        <w:t>Показать раскрытые ладошки</w:t>
      </w:r>
      <w:r w:rsidRPr="00DC6C85">
        <w:rPr>
          <w:rFonts w:ascii="Times New Roman" w:eastAsia="Times New Roman" w:hAnsi="Times New Roman" w:cs="Times New Roman"/>
          <w:color w:val="000099"/>
          <w:sz w:val="26"/>
          <w:szCs w:val="26"/>
          <w:lang w:eastAsia="ru-RU"/>
        </w:rPr>
        <w:t>.)</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         Мне не надо пирога! (</w:t>
      </w:r>
      <w:r w:rsidRPr="00DC6C85">
        <w:rPr>
          <w:rFonts w:ascii="Times New Roman" w:eastAsia="Times New Roman" w:hAnsi="Times New Roman" w:cs="Times New Roman"/>
          <w:i/>
          <w:iCs/>
          <w:color w:val="000099"/>
          <w:sz w:val="26"/>
          <w:szCs w:val="26"/>
          <w:lang w:eastAsia="ru-RU"/>
        </w:rPr>
        <w:t>Отрицательно помотать головой</w:t>
      </w:r>
      <w:r w:rsidRPr="00DC6C85">
        <w:rPr>
          <w:rFonts w:ascii="Times New Roman" w:eastAsia="Times New Roman" w:hAnsi="Times New Roman" w:cs="Times New Roman"/>
          <w:color w:val="000099"/>
          <w:sz w:val="26"/>
          <w:szCs w:val="26"/>
          <w:lang w:eastAsia="ru-RU"/>
        </w:rPr>
        <w:t>.)</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Мне свобода дорога! (</w:t>
      </w:r>
      <w:r w:rsidRPr="00DC6C85">
        <w:rPr>
          <w:rFonts w:ascii="Times New Roman" w:eastAsia="Times New Roman" w:hAnsi="Times New Roman" w:cs="Times New Roman"/>
          <w:i/>
          <w:iCs/>
          <w:color w:val="000099"/>
          <w:sz w:val="26"/>
          <w:szCs w:val="26"/>
          <w:lang w:eastAsia="ru-RU"/>
        </w:rPr>
        <w:t>Повертеть сжатыми кулачками</w:t>
      </w:r>
      <w:r w:rsidRPr="00DC6C85">
        <w:rPr>
          <w:rFonts w:ascii="Times New Roman" w:eastAsia="Times New Roman" w:hAnsi="Times New Roman" w:cs="Times New Roman"/>
          <w:color w:val="000099"/>
          <w:sz w:val="26"/>
          <w:szCs w:val="26"/>
          <w:lang w:eastAsia="ru-RU"/>
        </w:rPr>
        <w:t>.)</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Я ползу по дорожке. (</w:t>
      </w:r>
      <w:r w:rsidRPr="00DC6C85">
        <w:rPr>
          <w:rFonts w:ascii="Times New Roman" w:eastAsia="Times New Roman" w:hAnsi="Times New Roman" w:cs="Times New Roman"/>
          <w:i/>
          <w:iCs/>
          <w:color w:val="000099"/>
          <w:sz w:val="26"/>
          <w:szCs w:val="26"/>
          <w:lang w:eastAsia="ru-RU"/>
        </w:rPr>
        <w:t>Кулачки снова «ползут» по столу</w:t>
      </w:r>
      <w:r w:rsidRPr="00DC6C85">
        <w:rPr>
          <w:rFonts w:ascii="Times New Roman" w:eastAsia="Times New Roman" w:hAnsi="Times New Roman" w:cs="Times New Roman"/>
          <w:color w:val="000099"/>
          <w:sz w:val="26"/>
          <w:szCs w:val="26"/>
          <w:lang w:eastAsia="ru-RU"/>
        </w:rPr>
        <w:t>.)</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Захочу, - высуну рожки! (</w:t>
      </w:r>
      <w:r w:rsidRPr="00DC6C85">
        <w:rPr>
          <w:rFonts w:ascii="Times New Roman" w:eastAsia="Times New Roman" w:hAnsi="Times New Roman" w:cs="Times New Roman"/>
          <w:i/>
          <w:iCs/>
          <w:color w:val="000099"/>
          <w:sz w:val="26"/>
          <w:szCs w:val="26"/>
          <w:lang w:eastAsia="ru-RU"/>
        </w:rPr>
        <w:t xml:space="preserve">Высвободить и выпрямить </w:t>
      </w:r>
      <w:proofErr w:type="gramStart"/>
      <w:r w:rsidRPr="00DC6C85">
        <w:rPr>
          <w:rFonts w:ascii="Times New Roman" w:eastAsia="Times New Roman" w:hAnsi="Times New Roman" w:cs="Times New Roman"/>
          <w:i/>
          <w:iCs/>
          <w:color w:val="000099"/>
          <w:sz w:val="26"/>
          <w:szCs w:val="26"/>
          <w:lang w:eastAsia="ru-RU"/>
        </w:rPr>
        <w:t>указательный</w:t>
      </w:r>
      <w:proofErr w:type="gramEnd"/>
      <w:r w:rsidRPr="00DC6C85">
        <w:rPr>
          <w:rFonts w:ascii="Times New Roman" w:eastAsia="Times New Roman" w:hAnsi="Times New Roman" w:cs="Times New Roman"/>
          <w:i/>
          <w:iCs/>
          <w:color w:val="000099"/>
          <w:sz w:val="26"/>
          <w:szCs w:val="26"/>
          <w:lang w:eastAsia="ru-RU"/>
        </w:rPr>
        <w:t xml:space="preserve"> и средние пальцы</w:t>
      </w:r>
      <w:r w:rsidRPr="00DC6C85">
        <w:rPr>
          <w:rFonts w:ascii="Times New Roman" w:eastAsia="Times New Roman" w:hAnsi="Times New Roman" w:cs="Times New Roman"/>
          <w:color w:val="000099"/>
          <w:sz w:val="26"/>
          <w:szCs w:val="26"/>
          <w:lang w:eastAsia="ru-RU"/>
        </w:rPr>
        <w:t>.)</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А дотронешься слегка, - (</w:t>
      </w:r>
      <w:r w:rsidRPr="00DC6C85">
        <w:rPr>
          <w:rFonts w:ascii="Times New Roman" w:eastAsia="Times New Roman" w:hAnsi="Times New Roman" w:cs="Times New Roman"/>
          <w:i/>
          <w:iCs/>
          <w:color w:val="000099"/>
          <w:sz w:val="26"/>
          <w:szCs w:val="26"/>
          <w:lang w:eastAsia="ru-RU"/>
        </w:rPr>
        <w:t>Дотронуться до указательного и среднего пальца малыша</w:t>
      </w:r>
      <w:r w:rsidRPr="00DC6C85">
        <w:rPr>
          <w:rFonts w:ascii="Times New Roman" w:eastAsia="Times New Roman" w:hAnsi="Times New Roman" w:cs="Times New Roman"/>
          <w:color w:val="000099"/>
          <w:sz w:val="26"/>
          <w:szCs w:val="26"/>
          <w:lang w:eastAsia="ru-RU"/>
        </w:rPr>
        <w:t>.)</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Убираю я рога! (</w:t>
      </w:r>
      <w:r w:rsidRPr="00DC6C85">
        <w:rPr>
          <w:rFonts w:ascii="Times New Roman" w:eastAsia="Times New Roman" w:hAnsi="Times New Roman" w:cs="Times New Roman"/>
          <w:i/>
          <w:iCs/>
          <w:color w:val="000099"/>
          <w:sz w:val="26"/>
          <w:szCs w:val="26"/>
          <w:lang w:eastAsia="ru-RU"/>
        </w:rPr>
        <w:t>Улитка снова прячет «рожки»</w:t>
      </w:r>
      <w:r w:rsidRPr="00DC6C85">
        <w:rPr>
          <w:rFonts w:ascii="Times New Roman" w:eastAsia="Times New Roman" w:hAnsi="Times New Roman" w:cs="Times New Roman"/>
          <w:color w:val="000099"/>
          <w:sz w:val="26"/>
          <w:szCs w:val="26"/>
          <w:lang w:eastAsia="ru-RU"/>
        </w:rPr>
        <w:t>.)</w:t>
      </w:r>
    </w:p>
    <w:p w:rsidR="002370C2"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(Е.Г. Карельская)</w:t>
      </w:r>
    </w:p>
    <w:p w:rsidR="00DC6C85" w:rsidRDefault="00DC6C85"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p>
    <w:p w:rsidR="002370C2" w:rsidRDefault="002370C2" w:rsidP="00DC6C85">
      <w:pPr>
        <w:spacing w:after="0" w:line="240" w:lineRule="auto"/>
        <w:ind w:left="142" w:right="271" w:firstLine="425"/>
        <w:jc w:val="both"/>
        <w:rPr>
          <w:rFonts w:ascii="Times New Roman" w:eastAsia="Times New Roman" w:hAnsi="Times New Roman" w:cs="Times New Roman"/>
          <w:b/>
          <w:bCs/>
          <w:color w:val="000099"/>
          <w:sz w:val="26"/>
          <w:szCs w:val="26"/>
          <w:u w:val="single"/>
          <w:lang w:eastAsia="ru-RU"/>
        </w:rPr>
      </w:pPr>
      <w:r w:rsidRPr="00DC6C85">
        <w:rPr>
          <w:rFonts w:ascii="Times New Roman" w:eastAsia="Times New Roman" w:hAnsi="Times New Roman" w:cs="Times New Roman"/>
          <w:b/>
          <w:bCs/>
          <w:color w:val="000099"/>
          <w:sz w:val="26"/>
          <w:szCs w:val="26"/>
          <w:u w:val="single"/>
          <w:lang w:eastAsia="ru-RU"/>
        </w:rPr>
        <w:t>Черепаха</w:t>
      </w:r>
    </w:p>
    <w:p w:rsidR="00F277F4" w:rsidRPr="00DC6C85" w:rsidRDefault="00F277F4"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         Здравствуй, черепаха! (</w:t>
      </w:r>
      <w:r w:rsidRPr="00DC6C85">
        <w:rPr>
          <w:rFonts w:ascii="Times New Roman" w:eastAsia="Times New Roman" w:hAnsi="Times New Roman" w:cs="Times New Roman"/>
          <w:i/>
          <w:iCs/>
          <w:color w:val="000099"/>
          <w:sz w:val="26"/>
          <w:szCs w:val="26"/>
          <w:lang w:eastAsia="ru-RU"/>
        </w:rPr>
        <w:t>Сжать кулачки</w:t>
      </w:r>
      <w:r w:rsidRPr="00DC6C85">
        <w:rPr>
          <w:rFonts w:ascii="Times New Roman" w:eastAsia="Times New Roman" w:hAnsi="Times New Roman" w:cs="Times New Roman"/>
          <w:color w:val="000099"/>
          <w:sz w:val="26"/>
          <w:szCs w:val="26"/>
          <w:lang w:eastAsia="ru-RU"/>
        </w:rPr>
        <w:t>.)</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Вот тебе рубаха! (</w:t>
      </w:r>
      <w:r w:rsidRPr="00DC6C85">
        <w:rPr>
          <w:rFonts w:ascii="Times New Roman" w:eastAsia="Times New Roman" w:hAnsi="Times New Roman" w:cs="Times New Roman"/>
          <w:i/>
          <w:iCs/>
          <w:color w:val="000099"/>
          <w:sz w:val="26"/>
          <w:szCs w:val="26"/>
          <w:lang w:eastAsia="ru-RU"/>
        </w:rPr>
        <w:t>Накрыть кулачок ребенка своей рукой и слегка сжать</w:t>
      </w:r>
      <w:r w:rsidRPr="00DC6C85">
        <w:rPr>
          <w:rFonts w:ascii="Times New Roman" w:eastAsia="Times New Roman" w:hAnsi="Times New Roman" w:cs="Times New Roman"/>
          <w:color w:val="000099"/>
          <w:sz w:val="26"/>
          <w:szCs w:val="26"/>
          <w:lang w:eastAsia="ru-RU"/>
        </w:rPr>
        <w:t>.)</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-У меня своя защита. (</w:t>
      </w:r>
      <w:r w:rsidRPr="00DC6C85">
        <w:rPr>
          <w:rFonts w:ascii="Times New Roman" w:eastAsia="Times New Roman" w:hAnsi="Times New Roman" w:cs="Times New Roman"/>
          <w:i/>
          <w:iCs/>
          <w:color w:val="000099"/>
          <w:sz w:val="26"/>
          <w:szCs w:val="26"/>
          <w:lang w:eastAsia="ru-RU"/>
        </w:rPr>
        <w:t>Покрутить сжатыми кулачками</w:t>
      </w:r>
      <w:r w:rsidRPr="00DC6C85">
        <w:rPr>
          <w:rFonts w:ascii="Times New Roman" w:eastAsia="Times New Roman" w:hAnsi="Times New Roman" w:cs="Times New Roman"/>
          <w:color w:val="000099"/>
          <w:sz w:val="26"/>
          <w:szCs w:val="26"/>
          <w:lang w:eastAsia="ru-RU"/>
        </w:rPr>
        <w:t>.)</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Она прочно сшита! (</w:t>
      </w:r>
      <w:r w:rsidRPr="00DC6C85">
        <w:rPr>
          <w:rFonts w:ascii="Times New Roman" w:eastAsia="Times New Roman" w:hAnsi="Times New Roman" w:cs="Times New Roman"/>
          <w:i/>
          <w:iCs/>
          <w:color w:val="000099"/>
          <w:sz w:val="26"/>
          <w:szCs w:val="26"/>
          <w:lang w:eastAsia="ru-RU"/>
        </w:rPr>
        <w:t>Кулачки стучат друг о друга</w:t>
      </w:r>
      <w:r w:rsidRPr="00DC6C85">
        <w:rPr>
          <w:rFonts w:ascii="Times New Roman" w:eastAsia="Times New Roman" w:hAnsi="Times New Roman" w:cs="Times New Roman"/>
          <w:color w:val="000099"/>
          <w:sz w:val="26"/>
          <w:szCs w:val="26"/>
          <w:lang w:eastAsia="ru-RU"/>
        </w:rPr>
        <w:t>.)</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         Вот тебе сапожки. (</w:t>
      </w:r>
      <w:r w:rsidRPr="00DC6C85">
        <w:rPr>
          <w:rFonts w:ascii="Times New Roman" w:eastAsia="Times New Roman" w:hAnsi="Times New Roman" w:cs="Times New Roman"/>
          <w:i/>
          <w:iCs/>
          <w:color w:val="000099"/>
          <w:sz w:val="26"/>
          <w:szCs w:val="26"/>
          <w:lang w:eastAsia="ru-RU"/>
        </w:rPr>
        <w:t>Взрослый щепотью своих пальцев гладит от основания до кончиков каждый пальчик на ручках малыша</w:t>
      </w:r>
      <w:r w:rsidRPr="00DC6C85">
        <w:rPr>
          <w:rFonts w:ascii="Times New Roman" w:eastAsia="Times New Roman" w:hAnsi="Times New Roman" w:cs="Times New Roman"/>
          <w:color w:val="000099"/>
          <w:sz w:val="26"/>
          <w:szCs w:val="26"/>
          <w:lang w:eastAsia="ru-RU"/>
        </w:rPr>
        <w:t>.)</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Есть у тебя ножки? (</w:t>
      </w:r>
      <w:r w:rsidRPr="00DC6C85">
        <w:rPr>
          <w:rFonts w:ascii="Times New Roman" w:eastAsia="Times New Roman" w:hAnsi="Times New Roman" w:cs="Times New Roman"/>
          <w:i/>
          <w:iCs/>
          <w:color w:val="000099"/>
          <w:sz w:val="26"/>
          <w:szCs w:val="26"/>
          <w:lang w:eastAsia="ru-RU"/>
        </w:rPr>
        <w:t>Снова сжать кулачки</w:t>
      </w:r>
      <w:r w:rsidRPr="00DC6C85">
        <w:rPr>
          <w:rFonts w:ascii="Times New Roman" w:eastAsia="Times New Roman" w:hAnsi="Times New Roman" w:cs="Times New Roman"/>
          <w:color w:val="000099"/>
          <w:sz w:val="26"/>
          <w:szCs w:val="26"/>
          <w:lang w:eastAsia="ru-RU"/>
        </w:rPr>
        <w:t>.)</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         У меня – лапки! (</w:t>
      </w:r>
      <w:r w:rsidRPr="00DC6C85">
        <w:rPr>
          <w:rFonts w:ascii="Times New Roman" w:eastAsia="Times New Roman" w:hAnsi="Times New Roman" w:cs="Times New Roman"/>
          <w:i/>
          <w:iCs/>
          <w:color w:val="000099"/>
          <w:sz w:val="26"/>
          <w:szCs w:val="26"/>
          <w:lang w:eastAsia="ru-RU"/>
        </w:rPr>
        <w:t>Раскрыть, растопырить пальцы на обеих руках</w:t>
      </w:r>
      <w:r w:rsidRPr="00DC6C85">
        <w:rPr>
          <w:rFonts w:ascii="Times New Roman" w:eastAsia="Times New Roman" w:hAnsi="Times New Roman" w:cs="Times New Roman"/>
          <w:color w:val="000099"/>
          <w:sz w:val="26"/>
          <w:szCs w:val="26"/>
          <w:lang w:eastAsia="ru-RU"/>
        </w:rPr>
        <w:t>.)</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Они играют в прятки. (</w:t>
      </w:r>
      <w:r w:rsidRPr="00DC6C85">
        <w:rPr>
          <w:rFonts w:ascii="Times New Roman" w:eastAsia="Times New Roman" w:hAnsi="Times New Roman" w:cs="Times New Roman"/>
          <w:i/>
          <w:iCs/>
          <w:color w:val="000099"/>
          <w:sz w:val="26"/>
          <w:szCs w:val="26"/>
          <w:lang w:eastAsia="ru-RU"/>
        </w:rPr>
        <w:t>Снова крепко сжать кулачки</w:t>
      </w:r>
      <w:r w:rsidRPr="00DC6C85">
        <w:rPr>
          <w:rFonts w:ascii="Times New Roman" w:eastAsia="Times New Roman" w:hAnsi="Times New Roman" w:cs="Times New Roman"/>
          <w:color w:val="000099"/>
          <w:sz w:val="26"/>
          <w:szCs w:val="26"/>
          <w:lang w:eastAsia="ru-RU"/>
        </w:rPr>
        <w:t>.)</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-А где твоя головка? (</w:t>
      </w:r>
      <w:r w:rsidRPr="00DC6C85">
        <w:rPr>
          <w:rFonts w:ascii="Times New Roman" w:eastAsia="Times New Roman" w:hAnsi="Times New Roman" w:cs="Times New Roman"/>
          <w:i/>
          <w:iCs/>
          <w:color w:val="000099"/>
          <w:sz w:val="26"/>
          <w:szCs w:val="26"/>
          <w:lang w:eastAsia="ru-RU"/>
        </w:rPr>
        <w:t>Высвободить и показать большие пальцы</w:t>
      </w:r>
      <w:r w:rsidRPr="00DC6C85">
        <w:rPr>
          <w:rFonts w:ascii="Times New Roman" w:eastAsia="Times New Roman" w:hAnsi="Times New Roman" w:cs="Times New Roman"/>
          <w:color w:val="000099"/>
          <w:sz w:val="26"/>
          <w:szCs w:val="26"/>
          <w:lang w:eastAsia="ru-RU"/>
        </w:rPr>
        <w:t>.)</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 Спряталась ловко! (</w:t>
      </w:r>
      <w:r w:rsidRPr="00DC6C85">
        <w:rPr>
          <w:rFonts w:ascii="Times New Roman" w:eastAsia="Times New Roman" w:hAnsi="Times New Roman" w:cs="Times New Roman"/>
          <w:i/>
          <w:iCs/>
          <w:color w:val="000099"/>
          <w:sz w:val="26"/>
          <w:szCs w:val="26"/>
          <w:lang w:eastAsia="ru-RU"/>
        </w:rPr>
        <w:t>Большие пальцы снова убираются в кулак</w:t>
      </w:r>
      <w:r w:rsidRPr="00DC6C85">
        <w:rPr>
          <w:rFonts w:ascii="Times New Roman" w:eastAsia="Times New Roman" w:hAnsi="Times New Roman" w:cs="Times New Roman"/>
          <w:color w:val="000099"/>
          <w:sz w:val="26"/>
          <w:szCs w:val="26"/>
          <w:lang w:eastAsia="ru-RU"/>
        </w:rPr>
        <w:t>.)</w:t>
      </w: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t>(Е.Г. Карельская)</w:t>
      </w:r>
    </w:p>
    <w:p w:rsidR="00DC6C85" w:rsidRDefault="00DC6C85"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p>
    <w:p w:rsidR="002370C2" w:rsidRPr="00DC6C85" w:rsidRDefault="002370C2" w:rsidP="00DC6C85">
      <w:pPr>
        <w:spacing w:after="0" w:line="240" w:lineRule="auto"/>
        <w:ind w:left="142" w:right="271" w:firstLine="425"/>
        <w:jc w:val="both"/>
        <w:rPr>
          <w:rFonts w:ascii="Times New Roman" w:eastAsia="Times New Roman" w:hAnsi="Times New Roman" w:cs="Times New Roman"/>
          <w:color w:val="000099"/>
          <w:sz w:val="26"/>
          <w:szCs w:val="26"/>
          <w:lang w:eastAsia="ru-RU"/>
        </w:rPr>
      </w:pPr>
      <w:r w:rsidRPr="00DC6C85">
        <w:rPr>
          <w:rFonts w:ascii="Times New Roman" w:eastAsia="Times New Roman" w:hAnsi="Times New Roman" w:cs="Times New Roman"/>
          <w:color w:val="000099"/>
          <w:sz w:val="26"/>
          <w:szCs w:val="26"/>
          <w:lang w:eastAsia="ru-RU"/>
        </w:rPr>
        <w:lastRenderedPageBreak/>
        <w:t xml:space="preserve"> Выполняя игры с пальчиками, ребенок, вслед за вами попытается проделать не только движения руками, но и повторить слова. Не все будет получаться с первого раза. Терпение, и ещё раз терпение, повтор, снова повтор. Вот так, изо дня в день (а не от случая к случаю) занимаясь с ребенком, вы сможете его, в результате, </w:t>
      </w:r>
      <w:proofErr w:type="gramStart"/>
      <w:r w:rsidRPr="00DC6C85">
        <w:rPr>
          <w:rFonts w:ascii="Times New Roman" w:eastAsia="Times New Roman" w:hAnsi="Times New Roman" w:cs="Times New Roman"/>
          <w:color w:val="000099"/>
          <w:sz w:val="26"/>
          <w:szCs w:val="26"/>
          <w:lang w:eastAsia="ru-RU"/>
        </w:rPr>
        <w:t>разговорить</w:t>
      </w:r>
      <w:proofErr w:type="gramEnd"/>
      <w:r w:rsidRPr="00DC6C85">
        <w:rPr>
          <w:rFonts w:ascii="Times New Roman" w:eastAsia="Times New Roman" w:hAnsi="Times New Roman" w:cs="Times New Roman"/>
          <w:color w:val="000099"/>
          <w:sz w:val="26"/>
          <w:szCs w:val="26"/>
          <w:lang w:eastAsia="ru-RU"/>
        </w:rPr>
        <w:t>.</w:t>
      </w:r>
    </w:p>
    <w:p w:rsidR="00766CFF" w:rsidRPr="00DC6C85" w:rsidRDefault="00766CFF" w:rsidP="00DC6C85">
      <w:pPr>
        <w:spacing w:after="0"/>
        <w:ind w:left="142" w:right="271" w:firstLine="425"/>
        <w:jc w:val="both"/>
        <w:rPr>
          <w:rFonts w:ascii="Times New Roman" w:hAnsi="Times New Roman" w:cs="Times New Roman"/>
          <w:color w:val="000099"/>
          <w:sz w:val="26"/>
          <w:szCs w:val="26"/>
        </w:rPr>
      </w:pPr>
    </w:p>
    <w:p w:rsidR="002574D2" w:rsidRPr="00DC6C85" w:rsidRDefault="002574D2" w:rsidP="00DC6C85">
      <w:pPr>
        <w:spacing w:after="0"/>
        <w:ind w:left="142" w:right="271" w:firstLine="425"/>
        <w:jc w:val="both"/>
        <w:rPr>
          <w:rFonts w:ascii="Times New Roman" w:hAnsi="Times New Roman" w:cs="Times New Roman"/>
          <w:color w:val="000099"/>
          <w:sz w:val="26"/>
          <w:szCs w:val="26"/>
        </w:rPr>
      </w:pPr>
    </w:p>
    <w:p w:rsidR="002574D2" w:rsidRPr="00DC6C85" w:rsidRDefault="002574D2" w:rsidP="00DC6C85">
      <w:pPr>
        <w:spacing w:after="0"/>
        <w:ind w:left="142" w:right="271" w:firstLine="425"/>
        <w:jc w:val="both"/>
        <w:rPr>
          <w:rFonts w:ascii="Times New Roman" w:hAnsi="Times New Roman" w:cs="Times New Roman"/>
          <w:color w:val="000099"/>
          <w:sz w:val="26"/>
          <w:szCs w:val="26"/>
        </w:rPr>
      </w:pPr>
      <w:bookmarkStart w:id="0" w:name="_GoBack"/>
      <w:bookmarkEnd w:id="0"/>
    </w:p>
    <w:p w:rsidR="002574D2" w:rsidRPr="00DC6C85" w:rsidRDefault="002574D2" w:rsidP="00DC6C85">
      <w:pPr>
        <w:spacing w:after="0"/>
        <w:ind w:left="142" w:right="271" w:firstLine="425"/>
        <w:jc w:val="both"/>
        <w:rPr>
          <w:rFonts w:ascii="Times New Roman" w:hAnsi="Times New Roman" w:cs="Times New Roman"/>
          <w:color w:val="000099"/>
          <w:sz w:val="26"/>
          <w:szCs w:val="26"/>
        </w:rPr>
      </w:pPr>
    </w:p>
    <w:sectPr w:rsidR="002574D2" w:rsidRPr="00DC6C85" w:rsidSect="00DC6C85">
      <w:pgSz w:w="11906" w:h="16838"/>
      <w:pgMar w:top="720" w:right="720" w:bottom="720" w:left="709" w:header="708" w:footer="708" w:gutter="0"/>
      <w:pgBorders w:offsetFrom="page">
        <w:top w:val="thinThickThinMediumGap" w:sz="24" w:space="24" w:color="008000"/>
        <w:left w:val="thinThickThinMediumGap" w:sz="24" w:space="24" w:color="008000"/>
        <w:bottom w:val="thinThickThinMediumGap" w:sz="24" w:space="24" w:color="008000"/>
        <w:right w:val="thinThickThinMediumGap" w:sz="24" w:space="24" w:color="008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3491"/>
    <w:rsid w:val="002370C2"/>
    <w:rsid w:val="002574D2"/>
    <w:rsid w:val="0066475D"/>
    <w:rsid w:val="00692278"/>
    <w:rsid w:val="00766CFF"/>
    <w:rsid w:val="00851EB6"/>
    <w:rsid w:val="00853491"/>
    <w:rsid w:val="009E192F"/>
    <w:rsid w:val="00DC6C85"/>
    <w:rsid w:val="00F27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7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016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n----8sbhee6acfvbl4aa.xn--p1ai/index.php/palchikovie-igry.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1695</Words>
  <Characters>9667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Наталья</cp:lastModifiedBy>
  <cp:revision>7</cp:revision>
  <cp:lastPrinted>2018-10-24T11:12:00Z</cp:lastPrinted>
  <dcterms:created xsi:type="dcterms:W3CDTF">2018-08-24T20:44:00Z</dcterms:created>
  <dcterms:modified xsi:type="dcterms:W3CDTF">2022-10-26T20:52:00Z</dcterms:modified>
</cp:coreProperties>
</file>