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B" w:rsidRDefault="001C1BDA" w:rsidP="001C1BDA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Речевое развитие детей </w:t>
      </w:r>
      <w:r w:rsidR="00D1006C">
        <w:rPr>
          <w:rFonts w:ascii="Times New Roman" w:hAnsi="Times New Roman" w:cs="Times New Roman"/>
          <w:b/>
          <w:color w:val="333333"/>
          <w:sz w:val="28"/>
          <w:szCs w:val="28"/>
        </w:rPr>
        <w:t>в старшей группе.</w:t>
      </w:r>
    </w:p>
    <w:p w:rsidR="00D1006C" w:rsidRDefault="00D1006C" w:rsidP="00D1006C">
      <w:pPr>
        <w:pStyle w:val="a6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Составила: </w:t>
      </w:r>
      <w:r w:rsidRPr="00044DF8">
        <w:rPr>
          <w:rFonts w:ascii="Times New Roman" w:hAnsi="Times New Roman" w:cs="Times New Roman"/>
          <w:color w:val="333333"/>
          <w:sz w:val="28"/>
          <w:szCs w:val="28"/>
        </w:rPr>
        <w:t>Парчук О.М.</w:t>
      </w:r>
    </w:p>
    <w:p w:rsidR="00F93628" w:rsidRPr="00F93628" w:rsidRDefault="00F93628" w:rsidP="00044DF8">
      <w:pPr>
        <w:pStyle w:val="a6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DF8" w:rsidRPr="00044DF8" w:rsidRDefault="00044DF8" w:rsidP="00044DF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DF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на дифференцировку звуков в словах «Подбери ежам зонтики»</w:t>
      </w:r>
    </w:p>
    <w:p w:rsidR="00044DF8" w:rsidRPr="00044DF8" w:rsidRDefault="00044DF8" w:rsidP="00044D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44DF8">
        <w:rPr>
          <w:rFonts w:ascii="Times New Roman" w:hAnsi="Times New Roman" w:cs="Times New Roman"/>
          <w:sz w:val="28"/>
          <w:szCs w:val="28"/>
          <w:lang w:eastAsia="ru-RU"/>
        </w:rPr>
        <w:t>Дифференциация и автоматизация звуков в словах.</w:t>
      </w:r>
    </w:p>
    <w:p w:rsidR="00044DF8" w:rsidRPr="00044DF8" w:rsidRDefault="00044DF8" w:rsidP="00044D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044DF8">
        <w:rPr>
          <w:rFonts w:ascii="Times New Roman" w:hAnsi="Times New Roman" w:cs="Times New Roman"/>
          <w:sz w:val="28"/>
          <w:szCs w:val="28"/>
          <w:lang w:eastAsia="ru-RU"/>
        </w:rPr>
        <w:t>сюжетная картинка, на которой нарисованы 2 ежа, держащие ручки от зонтиков (без верха); верх от зонтиков с картинками на дифференцируемые звуки.</w:t>
      </w:r>
    </w:p>
    <w:p w:rsidR="00044DF8" w:rsidRPr="00044DF8" w:rsidRDefault="00044DF8" w:rsidP="00044D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 w:rsidRPr="00044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предлагается одному ежику подобрать зонтики с одним звуком, а другому — с другим (зонтики разложены вперемешку на столе)</w:t>
      </w:r>
    </w:p>
    <w:p w:rsidR="00044DF8" w:rsidRDefault="00044DF8" w:rsidP="00044DF8">
      <w:pPr>
        <w:pStyle w:val="a6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-161290</wp:posOffset>
            </wp:positionH>
            <wp:positionV relativeFrom="margin">
              <wp:posOffset>1944370</wp:posOffset>
            </wp:positionV>
            <wp:extent cx="6099175" cy="4311015"/>
            <wp:effectExtent l="0" t="0" r="0" b="0"/>
            <wp:wrapSquare wrapText="bothSides"/>
            <wp:docPr id="2" name="Рисунок 2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93628" w:rsidRDefault="00F93628" w:rsidP="00F93628">
      <w:pPr>
        <w:pStyle w:val="a6"/>
        <w:jc w:val="both"/>
        <w:rPr>
          <w:rFonts w:ascii="Arial" w:hAnsi="Arial" w:cs="Arial"/>
          <w:color w:val="000000"/>
          <w:sz w:val="21"/>
          <w:szCs w:val="21"/>
        </w:rPr>
      </w:pPr>
    </w:p>
    <w:p w:rsidR="00F93628" w:rsidRDefault="00F93628" w:rsidP="00F93628">
      <w:pPr>
        <w:spacing w:after="0" w:line="3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628" w:rsidRDefault="00F93628" w:rsidP="00F93628">
      <w:pPr>
        <w:spacing w:after="0" w:line="3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297" w:rsidRDefault="00065297" w:rsidP="008B5FC9">
      <w:pPr>
        <w:jc w:val="both"/>
      </w:pPr>
    </w:p>
    <w:p w:rsidR="00065297" w:rsidRDefault="00065297" w:rsidP="008B5FC9">
      <w:pPr>
        <w:jc w:val="both"/>
      </w:pPr>
    </w:p>
    <w:p w:rsidR="00065297" w:rsidRDefault="00065297" w:rsidP="008B5FC9">
      <w:pPr>
        <w:jc w:val="both"/>
      </w:pPr>
    </w:p>
    <w:p w:rsidR="0018704B" w:rsidRDefault="0018704B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1006C" w:rsidRDefault="00D1006C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1006C" w:rsidRDefault="00D1006C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1006C" w:rsidRDefault="00D1006C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1006C" w:rsidRDefault="00D1006C" w:rsidP="00044DF8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E04034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4156075</wp:posOffset>
            </wp:positionH>
            <wp:positionV relativeFrom="margin">
              <wp:posOffset>6638925</wp:posOffset>
            </wp:positionV>
            <wp:extent cx="2340610" cy="3304540"/>
            <wp:effectExtent l="0" t="0" r="0" b="0"/>
            <wp:wrapSquare wrapText="bothSides"/>
            <wp:docPr id="13" name="Рисунок 13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1690370</wp:posOffset>
            </wp:positionH>
            <wp:positionV relativeFrom="margin">
              <wp:posOffset>6572885</wp:posOffset>
            </wp:positionV>
            <wp:extent cx="2454275" cy="3464560"/>
            <wp:effectExtent l="0" t="0" r="0" b="0"/>
            <wp:wrapSquare wrapText="bothSides"/>
            <wp:docPr id="12" name="Рисунок 12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-762635</wp:posOffset>
            </wp:positionH>
            <wp:positionV relativeFrom="margin">
              <wp:posOffset>6484620</wp:posOffset>
            </wp:positionV>
            <wp:extent cx="2428240" cy="3432810"/>
            <wp:effectExtent l="0" t="0" r="0" b="0"/>
            <wp:wrapSquare wrapText="bothSides"/>
            <wp:docPr id="9" name="Рисунок 9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E04034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3888740</wp:posOffset>
            </wp:positionH>
            <wp:positionV relativeFrom="margin">
              <wp:posOffset>102235</wp:posOffset>
            </wp:positionV>
            <wp:extent cx="2198370" cy="3104515"/>
            <wp:effectExtent l="0" t="0" r="0" b="0"/>
            <wp:wrapSquare wrapText="bothSides"/>
            <wp:docPr id="16" name="Рисунок 16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F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1631950</wp:posOffset>
            </wp:positionH>
            <wp:positionV relativeFrom="margin">
              <wp:posOffset>-41910</wp:posOffset>
            </wp:positionV>
            <wp:extent cx="2256790" cy="3185795"/>
            <wp:effectExtent l="0" t="0" r="0" b="0"/>
            <wp:wrapSquare wrapText="bothSides"/>
            <wp:docPr id="15" name="Рисунок 15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F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-761365</wp:posOffset>
            </wp:positionH>
            <wp:positionV relativeFrom="margin">
              <wp:posOffset>-50165</wp:posOffset>
            </wp:positionV>
            <wp:extent cx="2404745" cy="3395980"/>
            <wp:effectExtent l="0" t="0" r="0" b="0"/>
            <wp:wrapSquare wrapText="bothSides"/>
            <wp:docPr id="14" name="Рисунок 14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E04034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3114675</wp:posOffset>
            </wp:positionV>
            <wp:extent cx="2291080" cy="3236595"/>
            <wp:effectExtent l="0" t="0" r="0" b="0"/>
            <wp:wrapSquare wrapText="bothSides"/>
            <wp:docPr id="26" name="Рисунок 26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DF8" w:rsidRDefault="00044DF8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DF8" w:rsidRDefault="00E04034" w:rsidP="00A97B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1732280</wp:posOffset>
            </wp:positionH>
            <wp:positionV relativeFrom="margin">
              <wp:posOffset>3124200</wp:posOffset>
            </wp:positionV>
            <wp:extent cx="2192020" cy="3095625"/>
            <wp:effectExtent l="0" t="0" r="0" b="0"/>
            <wp:wrapSquare wrapText="bothSides"/>
            <wp:docPr id="25" name="Рисунок 25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3211830</wp:posOffset>
            </wp:positionV>
            <wp:extent cx="2225040" cy="3141345"/>
            <wp:effectExtent l="0" t="0" r="0" b="0"/>
            <wp:wrapSquare wrapText="bothSides"/>
            <wp:docPr id="24" name="Рисунок 24" descr="ÐÐ¾Ð´Ð±ÐµÑÐ¸ ÐµÐ¶Ð°Ð¼ Ð·Ð¾Ð½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Ð´Ð±ÐµÑÐ¸ ÐµÐ¶Ð°Ð¼ Ð·Ð¾Ð½ÑÐ¸ÐºÐ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034" w:rsidRPr="00E04034" w:rsidRDefault="00E04034" w:rsidP="00E0403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04034">
        <w:rPr>
          <w:rFonts w:ascii="Times New Roman" w:hAnsi="Times New Roman" w:cs="Times New Roman"/>
          <w:b/>
          <w:sz w:val="28"/>
          <w:szCs w:val="28"/>
        </w:rPr>
        <w:t>Ребусы «Прочитай по первым буквам»</w:t>
      </w:r>
    </w:p>
    <w:p w:rsidR="00E04034" w:rsidRPr="00E04034" w:rsidRDefault="00E04034" w:rsidP="00E0403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04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(игра для детей 5-6 лет)</w:t>
      </w:r>
    </w:p>
    <w:p w:rsidR="00E04034" w:rsidRPr="00E04034" w:rsidRDefault="00E04034" w:rsidP="00E0403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034">
        <w:rPr>
          <w:rFonts w:ascii="Times New Roman" w:hAnsi="Times New Roman" w:cs="Times New Roman"/>
          <w:b/>
          <w:sz w:val="28"/>
          <w:szCs w:val="28"/>
        </w:rPr>
        <w:t>Цель:</w:t>
      </w:r>
      <w:r w:rsidRPr="00E04034">
        <w:rPr>
          <w:rFonts w:ascii="Times New Roman" w:hAnsi="Times New Roman" w:cs="Times New Roman"/>
          <w:sz w:val="28"/>
          <w:szCs w:val="28"/>
        </w:rPr>
        <w:t xml:space="preserve"> </w:t>
      </w:r>
      <w:r w:rsidRPr="00E0403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чтения, память, внимание, логическое мышление, фонематический слух. Закреплять  умение выделять первый звук в слове и записывать его с помощью буквы, навык чтения, звукобуквенный анализ.</w:t>
      </w:r>
    </w:p>
    <w:p w:rsidR="00E04034" w:rsidRPr="00E04034" w:rsidRDefault="00E04034" w:rsidP="00E0403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Материал: </w:t>
      </w:r>
      <w:r w:rsidRPr="00E04034">
        <w:rPr>
          <w:rFonts w:ascii="Times New Roman" w:hAnsi="Times New Roman" w:cs="Times New Roman"/>
          <w:sz w:val="28"/>
          <w:szCs w:val="28"/>
          <w:shd w:val="clear" w:color="auto" w:fill="FFFFFF"/>
        </w:rPr>
        <w:t> карточки с картинками</w:t>
      </w:r>
    </w:p>
    <w:p w:rsidR="00E04034" w:rsidRPr="00E04034" w:rsidRDefault="00E04034" w:rsidP="00E040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4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 w:rsidRPr="00E04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предлагает  ребёнку прочитать слова по первым буквам картинок и составить их устно или из набора букв. Если ребенок уже умеет печатать буквы - письменно на листе бумаги. Каждую картинку называем, выделяем, с какой буквы начинается название, и собираем из этих букв слово, ставя их по порядку слева направо.</w:t>
      </w:r>
    </w:p>
    <w:p w:rsidR="001D3C0E" w:rsidRPr="0018704B" w:rsidRDefault="001D3C0E" w:rsidP="0018704B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8704B" w:rsidRDefault="0018704B" w:rsidP="0018704B"/>
    <w:p w:rsidR="00065297" w:rsidRDefault="00065297" w:rsidP="008B5FC9">
      <w:pPr>
        <w:jc w:val="both"/>
      </w:pPr>
    </w:p>
    <w:p w:rsidR="00065297" w:rsidRDefault="00065297" w:rsidP="00D1006C">
      <w:pPr>
        <w:ind w:left="0"/>
        <w:jc w:val="both"/>
      </w:pPr>
    </w:p>
    <w:p w:rsidR="00065297" w:rsidRDefault="00065297" w:rsidP="008B5FC9">
      <w:pPr>
        <w:jc w:val="both"/>
      </w:pPr>
    </w:p>
    <w:p w:rsidR="00065297" w:rsidRDefault="00065297" w:rsidP="00D1006C">
      <w:pPr>
        <w:ind w:left="0"/>
        <w:jc w:val="both"/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-80010</wp:posOffset>
            </wp:positionV>
            <wp:extent cx="3370580" cy="4768850"/>
            <wp:effectExtent l="19050" t="19050" r="1270" b="0"/>
            <wp:wrapSquare wrapText="bothSides"/>
            <wp:docPr id="28" name="Рисунок 28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76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-761365</wp:posOffset>
            </wp:positionH>
            <wp:positionV relativeFrom="margin">
              <wp:posOffset>4971415</wp:posOffset>
            </wp:positionV>
            <wp:extent cx="3472180" cy="4911725"/>
            <wp:effectExtent l="19050" t="19050" r="0" b="3175"/>
            <wp:wrapSquare wrapText="bothSides"/>
            <wp:docPr id="29" name="Рисунок 29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91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2929255</wp:posOffset>
            </wp:positionH>
            <wp:positionV relativeFrom="margin">
              <wp:posOffset>4960620</wp:posOffset>
            </wp:positionV>
            <wp:extent cx="3501390" cy="4953635"/>
            <wp:effectExtent l="19050" t="19050" r="3810" b="0"/>
            <wp:wrapSquare wrapText="bothSides"/>
            <wp:docPr id="30" name="Рисунок 30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953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-764540</wp:posOffset>
            </wp:positionH>
            <wp:positionV relativeFrom="margin">
              <wp:posOffset>-93980</wp:posOffset>
            </wp:positionV>
            <wp:extent cx="3373120" cy="4772025"/>
            <wp:effectExtent l="19050" t="19050" r="0" b="9525"/>
            <wp:wrapSquare wrapText="bothSides"/>
            <wp:docPr id="27" name="Рисунок 27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477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C70CC" w:rsidRDefault="00CC70CC" w:rsidP="00CC70CC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3004185</wp:posOffset>
            </wp:positionH>
            <wp:positionV relativeFrom="margin">
              <wp:posOffset>41275</wp:posOffset>
            </wp:positionV>
            <wp:extent cx="3270250" cy="4633595"/>
            <wp:effectExtent l="19050" t="19050" r="6350" b="0"/>
            <wp:wrapSquare wrapText="bothSides"/>
            <wp:docPr id="33" name="Рисунок 33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4633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-1270</wp:posOffset>
            </wp:positionV>
            <wp:extent cx="3298825" cy="4667250"/>
            <wp:effectExtent l="19050" t="19050" r="0" b="0"/>
            <wp:wrapSquare wrapText="bothSides"/>
            <wp:docPr id="32" name="Рисунок 32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4667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</w:p>
    <w:p w:rsidR="00CC70CC" w:rsidRPr="00CC70CC" w:rsidRDefault="00CC70CC" w:rsidP="00CC70CC">
      <w:pPr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0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Взрослый усложняет задачу. Нужно не только прочитать, но и написать печатными буквами ответ в квадратиках снизу.</w:t>
      </w:r>
    </w:p>
    <w:p w:rsidR="00CC70CC" w:rsidRPr="00CC70CC" w:rsidRDefault="00CC70CC" w:rsidP="00CC70CC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-517525</wp:posOffset>
            </wp:positionH>
            <wp:positionV relativeFrom="margin">
              <wp:posOffset>5873115</wp:posOffset>
            </wp:positionV>
            <wp:extent cx="3014980" cy="2187575"/>
            <wp:effectExtent l="0" t="0" r="0" b="0"/>
            <wp:wrapSquare wrapText="bothSides"/>
            <wp:docPr id="34" name="Рисунок 34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3003550</wp:posOffset>
            </wp:positionH>
            <wp:positionV relativeFrom="margin">
              <wp:posOffset>5741670</wp:posOffset>
            </wp:positionV>
            <wp:extent cx="3237230" cy="2319020"/>
            <wp:effectExtent l="0" t="0" r="0" b="0"/>
            <wp:wrapSquare wrapText="bothSides"/>
            <wp:docPr id="35" name="Рисунок 35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0CC" w:rsidRPr="00CC70CC" w:rsidRDefault="00CC70CC" w:rsidP="00CC70C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3064510</wp:posOffset>
            </wp:positionH>
            <wp:positionV relativeFrom="margin">
              <wp:posOffset>8098155</wp:posOffset>
            </wp:positionV>
            <wp:extent cx="3039745" cy="2148840"/>
            <wp:effectExtent l="0" t="0" r="0" b="0"/>
            <wp:wrapSquare wrapText="bothSides"/>
            <wp:docPr id="37" name="Рисунок 37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8060690</wp:posOffset>
            </wp:positionV>
            <wp:extent cx="3246755" cy="2273300"/>
            <wp:effectExtent l="0" t="0" r="0" b="0"/>
            <wp:wrapSquare wrapText="bothSides"/>
            <wp:docPr id="36" name="Рисунок 36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802356" w:rsidP="00D1006C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2866390</wp:posOffset>
            </wp:positionH>
            <wp:positionV relativeFrom="margin">
              <wp:posOffset>102870</wp:posOffset>
            </wp:positionV>
            <wp:extent cx="3509645" cy="2545080"/>
            <wp:effectExtent l="0" t="0" r="0" b="0"/>
            <wp:wrapSquare wrapText="bothSides"/>
            <wp:docPr id="39" name="Рисунок 39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-1905</wp:posOffset>
            </wp:positionV>
            <wp:extent cx="3509010" cy="2539365"/>
            <wp:effectExtent l="0" t="0" r="0" b="0"/>
            <wp:wrapSquare wrapText="bothSides"/>
            <wp:docPr id="38" name="Рисунок 38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2988945</wp:posOffset>
            </wp:positionH>
            <wp:positionV relativeFrom="margin">
              <wp:posOffset>2883535</wp:posOffset>
            </wp:positionV>
            <wp:extent cx="3474720" cy="2480945"/>
            <wp:effectExtent l="0" t="0" r="0" b="0"/>
            <wp:wrapSquare wrapText="bothSides"/>
            <wp:docPr id="41" name="Рисунок 41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-703580</wp:posOffset>
            </wp:positionH>
            <wp:positionV relativeFrom="margin">
              <wp:posOffset>2883535</wp:posOffset>
            </wp:positionV>
            <wp:extent cx="3422650" cy="2454275"/>
            <wp:effectExtent l="0" t="0" r="0" b="0"/>
            <wp:wrapSquare wrapText="bothSides"/>
            <wp:docPr id="40" name="Рисунок 40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-703580</wp:posOffset>
            </wp:positionH>
            <wp:positionV relativeFrom="margin">
              <wp:posOffset>5885815</wp:posOffset>
            </wp:positionV>
            <wp:extent cx="3509010" cy="2519680"/>
            <wp:effectExtent l="0" t="0" r="0" b="0"/>
            <wp:wrapSquare wrapText="bothSides"/>
            <wp:docPr id="42" name="Рисунок 42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0CC" w:rsidRDefault="00A85049" w:rsidP="00D1006C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2985770</wp:posOffset>
            </wp:positionH>
            <wp:positionV relativeFrom="margin">
              <wp:posOffset>5882640</wp:posOffset>
            </wp:positionV>
            <wp:extent cx="3417570" cy="2436495"/>
            <wp:effectExtent l="0" t="0" r="0" b="0"/>
            <wp:wrapSquare wrapText="bothSides"/>
            <wp:docPr id="43" name="Рисунок 43" descr="ÐÑÐ¾ÑÐ¸ÑÐ°Ð¹ Ð¿Ð¾ Ð¿ÐµÑÐ²ÑÐ¼ Ð±ÑÐºÐ²Ð°Ð¼ - ÑÐµÐ±ÑÑÑ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ÑÐ¾ÑÐ¸ÑÐ°Ð¹ Ð¿Ð¾ Ð¿ÐµÑÐ²ÑÐ¼ Ð±ÑÐºÐ²Ð°Ð¼ - ÑÐµÐ±ÑÑÑ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CC70CC" w:rsidRDefault="00CC70CC" w:rsidP="00D1006C">
      <w:pPr>
        <w:ind w:left="0"/>
        <w:jc w:val="both"/>
        <w:rPr>
          <w:noProof/>
          <w:lang w:eastAsia="ru-RU"/>
        </w:rPr>
      </w:pPr>
    </w:p>
    <w:p w:rsidR="00802356" w:rsidRPr="00802356" w:rsidRDefault="00802356" w:rsidP="008023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02356">
        <w:rPr>
          <w:rFonts w:ascii="Times New Roman" w:hAnsi="Times New Roman" w:cs="Times New Roman"/>
          <w:b/>
          <w:sz w:val="28"/>
          <w:szCs w:val="28"/>
        </w:rPr>
        <w:t>Дидактическая игра «Он, она, оно»</w:t>
      </w:r>
    </w:p>
    <w:p w:rsidR="00802356" w:rsidRPr="00802356" w:rsidRDefault="00802356" w:rsidP="0080235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>Игра «ОН – ОНА – ОНО» — является полезным примером дидактических игр по развитию речи, способствующих улучшению звуковой культуры речи, развитию мелкой моторики рук, а также развитию логического мышления и способности к формированию объяснения своего сделанного выбора.</w:t>
      </w:r>
    </w:p>
    <w:p w:rsidR="00802356" w:rsidRPr="00802356" w:rsidRDefault="00802356" w:rsidP="008023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классификации, соотнесение существительных мужского, женского, среднего рода; подбирать карточки слова, подходящие по смыслу; обогащение словаря путем подбора слов; обучение детей согласованию существительных с местоимениями он,</w:t>
      </w:r>
      <w:r w:rsidR="00A8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>она,</w:t>
      </w:r>
      <w:r w:rsidR="00A8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>они; а также учить различать род притяжательных местоимений мой, моя, мои. </w:t>
      </w:r>
    </w:p>
    <w:p w:rsidR="00802356" w:rsidRPr="00802356" w:rsidRDefault="00802356" w:rsidP="008023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Материал:</w:t>
      </w: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с домиками и картинками.</w:t>
      </w:r>
    </w:p>
    <w:p w:rsidR="00802356" w:rsidRPr="00802356" w:rsidRDefault="00802356" w:rsidP="008023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2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 w:rsidRPr="00802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предлагает ребенку </w:t>
      </w:r>
      <w:r>
        <w:rPr>
          <w:rFonts w:ascii="Times New Roman" w:hAnsi="Times New Roman" w:cs="Times New Roman"/>
          <w:sz w:val="28"/>
          <w:szCs w:val="28"/>
        </w:rPr>
        <w:t>правильно под</w:t>
      </w:r>
      <w:r w:rsidR="00A85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Pr="00802356">
        <w:rPr>
          <w:rFonts w:ascii="Times New Roman" w:hAnsi="Times New Roman" w:cs="Times New Roman"/>
          <w:sz w:val="28"/>
          <w:szCs w:val="28"/>
        </w:rPr>
        <w:t xml:space="preserve"> </w:t>
      </w:r>
      <w:r w:rsidR="00A85049">
        <w:rPr>
          <w:rFonts w:ascii="Times New Roman" w:hAnsi="Times New Roman" w:cs="Times New Roman"/>
          <w:sz w:val="28"/>
          <w:szCs w:val="28"/>
        </w:rPr>
        <w:t>карточ</w:t>
      </w:r>
      <w:r w:rsidRPr="008023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356">
        <w:rPr>
          <w:rFonts w:ascii="Times New Roman" w:hAnsi="Times New Roman" w:cs="Times New Roman"/>
          <w:sz w:val="28"/>
          <w:szCs w:val="28"/>
        </w:rPr>
        <w:t xml:space="preserve"> с изображениями персонажей и предметов, наименование и названия которых должны быть упорядочены в соответствии с мужским, женскими, средним родами. Карточки размещаются на специальном поле, отдельным для каждого рода. После окончания сорт</w:t>
      </w:r>
      <w:r>
        <w:rPr>
          <w:rFonts w:ascii="Times New Roman" w:hAnsi="Times New Roman" w:cs="Times New Roman"/>
          <w:sz w:val="28"/>
          <w:szCs w:val="28"/>
        </w:rPr>
        <w:t>ирования карточек по родам, ребенок</w:t>
      </w:r>
      <w:r w:rsidRPr="0080235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02356">
        <w:rPr>
          <w:rFonts w:ascii="Times New Roman" w:hAnsi="Times New Roman" w:cs="Times New Roman"/>
          <w:sz w:val="28"/>
          <w:szCs w:val="28"/>
        </w:rPr>
        <w:t xml:space="preserve"> пояснить сделанный выбор.</w:t>
      </w:r>
    </w:p>
    <w:p w:rsidR="00802356" w:rsidRPr="00802356" w:rsidRDefault="00802356" w:rsidP="008023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4749165</wp:posOffset>
            </wp:positionV>
            <wp:extent cx="3792220" cy="4324350"/>
            <wp:effectExtent l="0" t="0" r="0" b="0"/>
            <wp:wrapSquare wrapText="bothSides"/>
            <wp:docPr id="44" name="Рисунок 44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222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4576445</wp:posOffset>
            </wp:positionV>
            <wp:extent cx="3890645" cy="4411345"/>
            <wp:effectExtent l="0" t="0" r="0" b="0"/>
            <wp:wrapSquare wrapText="bothSides"/>
            <wp:docPr id="45" name="Рисунок 45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0645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разложить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в домики под названием «Он», «Она», «</w:t>
      </w: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 про которые можно сказать «мой»</w:t>
      </w: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 в домик под названием «Он»</w:t>
      </w: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картинки про которые можно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«моя» - в домик «Она», «моё» - «Оно»</w:t>
      </w:r>
    </w:p>
    <w:p w:rsidR="00CC70CC" w:rsidRDefault="00A85049" w:rsidP="00D1006C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-749935</wp:posOffset>
            </wp:positionH>
            <wp:positionV relativeFrom="margin">
              <wp:posOffset>4970780</wp:posOffset>
            </wp:positionV>
            <wp:extent cx="3509010" cy="4961890"/>
            <wp:effectExtent l="0" t="0" r="0" b="0"/>
            <wp:wrapSquare wrapText="bothSides"/>
            <wp:docPr id="48" name="Рисунок 48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4876800</wp:posOffset>
            </wp:positionV>
            <wp:extent cx="3696335" cy="5226685"/>
            <wp:effectExtent l="0" t="0" r="0" b="0"/>
            <wp:wrapSquare wrapText="bothSides"/>
            <wp:docPr id="49" name="Рисунок 49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5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2991485</wp:posOffset>
            </wp:positionH>
            <wp:positionV relativeFrom="margin">
              <wp:posOffset>67945</wp:posOffset>
            </wp:positionV>
            <wp:extent cx="3397885" cy="4804410"/>
            <wp:effectExtent l="0" t="0" r="0" b="0"/>
            <wp:wrapSquare wrapText="bothSides"/>
            <wp:docPr id="47" name="Рисунок 47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356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-8890</wp:posOffset>
            </wp:positionV>
            <wp:extent cx="3897630" cy="4411345"/>
            <wp:effectExtent l="0" t="0" r="0" b="0"/>
            <wp:wrapSquare wrapText="bothSides"/>
            <wp:docPr id="46" name="Рисунок 46" descr="ÐÐ³ÑÐ° ÐÐ½, Ð¾Ð½Ð°, Ð¾Ð½Ð¾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³ÑÐ° ÐÐ½, Ð¾Ð½Ð°, Ð¾Ð½Ð¾ Ð´Ð»Ñ Ð´ÐµÑ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763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C70CC" w:rsidSect="00044DF8">
      <w:pgSz w:w="11906" w:h="16838" w:code="9"/>
      <w:pgMar w:top="284" w:right="284" w:bottom="284" w:left="284" w:header="397" w:footer="397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7BC9"/>
    <w:rsid w:val="000410FC"/>
    <w:rsid w:val="00044DF8"/>
    <w:rsid w:val="00065297"/>
    <w:rsid w:val="00090097"/>
    <w:rsid w:val="0018704B"/>
    <w:rsid w:val="001C1BDA"/>
    <w:rsid w:val="001D3C0E"/>
    <w:rsid w:val="00255C9B"/>
    <w:rsid w:val="002C1777"/>
    <w:rsid w:val="003326BC"/>
    <w:rsid w:val="00360BDC"/>
    <w:rsid w:val="004918E4"/>
    <w:rsid w:val="005448D1"/>
    <w:rsid w:val="00802356"/>
    <w:rsid w:val="008B5FC9"/>
    <w:rsid w:val="008D3EF7"/>
    <w:rsid w:val="008D7BC9"/>
    <w:rsid w:val="00A85049"/>
    <w:rsid w:val="00A97B4B"/>
    <w:rsid w:val="00AF4774"/>
    <w:rsid w:val="00C75FC8"/>
    <w:rsid w:val="00CC70CC"/>
    <w:rsid w:val="00D1006C"/>
    <w:rsid w:val="00D42559"/>
    <w:rsid w:val="00E04034"/>
    <w:rsid w:val="00EC7D5A"/>
    <w:rsid w:val="00F9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97"/>
  </w:style>
  <w:style w:type="paragraph" w:styleId="1">
    <w:name w:val="heading 1"/>
    <w:basedOn w:val="a"/>
    <w:link w:val="10"/>
    <w:uiPriority w:val="9"/>
    <w:qFormat/>
    <w:rsid w:val="00044DF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255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5C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4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Adrrt</dc:creator>
  <cp:lastModifiedBy>admin</cp:lastModifiedBy>
  <cp:revision>3</cp:revision>
  <dcterms:created xsi:type="dcterms:W3CDTF">2020-04-30T05:33:00Z</dcterms:created>
  <dcterms:modified xsi:type="dcterms:W3CDTF">2020-05-02T03:55:00Z</dcterms:modified>
</cp:coreProperties>
</file>