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AE" w:rsidRDefault="00D531AE" w:rsidP="00F749A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  <w:r w:rsidR="0007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подготовитнльная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5 -</w:t>
      </w:r>
      <w:r w:rsidR="0007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лет.</w:t>
      </w:r>
    </w:p>
    <w:p w:rsidR="00F749AB" w:rsidRPr="00F749AB" w:rsidRDefault="00F749AB" w:rsidP="00F749A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утренней гимнастики с мячом</w:t>
      </w:r>
    </w:p>
    <w:p w:rsidR="00F749AB" w:rsidRPr="00F749AB" w:rsidRDefault="00F749AB" w:rsidP="00F749A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9AB" w:rsidRPr="00F749AB" w:rsidRDefault="00F749AB" w:rsidP="00F7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</w:t>
      </w:r>
    </w:p>
    <w:p w:rsidR="00F749AB" w:rsidRPr="00F749AB" w:rsidRDefault="00F749AB" w:rsidP="00F749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осанки.</w:t>
      </w:r>
    </w:p>
    <w:p w:rsidR="00F749AB" w:rsidRPr="00F749AB" w:rsidRDefault="00F749AB" w:rsidP="00F749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переступанием через мячи</w:t>
      </w:r>
      <w:proofErr w:type="gramStart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месте)</w:t>
      </w:r>
    </w:p>
    <w:p w:rsidR="00F749AB" w:rsidRDefault="00F749AB" w:rsidP="00F749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</w:t>
      </w:r>
    </w:p>
    <w:p w:rsidR="00D531AE" w:rsidRPr="00F749AB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AB" w:rsidRPr="00F749AB" w:rsidRDefault="00F749AB" w:rsidP="00F7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</w:p>
    <w:p w:rsidR="00F749AB" w:rsidRPr="00F749AB" w:rsidRDefault="00F749AB" w:rsidP="00F749A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ноги на ширине плеч, мяч в руках.</w:t>
      </w:r>
    </w:p>
    <w:p w:rsidR="00F749AB" w:rsidRPr="00F749AB" w:rsidRDefault="00F749AB" w:rsidP="00F749A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подбросить мяч, посмотреть вверх на него;</w:t>
      </w:r>
    </w:p>
    <w:p w:rsidR="00F749AB" w:rsidRPr="00F749AB" w:rsidRDefault="00F749AB" w:rsidP="00F749A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поймать мяч, голову опустить;</w:t>
      </w:r>
    </w:p>
    <w:p w:rsidR="00F749AB" w:rsidRDefault="00F749AB" w:rsidP="00F749A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4 – аналогично.</w:t>
      </w:r>
    </w:p>
    <w:p w:rsidR="00D531AE" w:rsidRPr="00F749AB" w:rsidRDefault="00D531AE" w:rsidP="00F749A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AB" w:rsidRPr="00F749AB" w:rsidRDefault="00F749AB" w:rsidP="00F749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ноги на ширине плеч, мяч держать прямыми руками перед грудью.</w:t>
      </w:r>
    </w:p>
    <w:p w:rsidR="00F749AB" w:rsidRPr="00F749AB" w:rsidRDefault="00F749AB" w:rsidP="00F7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поворот вправо (руки не опускать);</w:t>
      </w:r>
    </w:p>
    <w:p w:rsidR="00F749AB" w:rsidRDefault="00F749AB" w:rsidP="00F7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поворот влево;</w:t>
      </w:r>
    </w:p>
    <w:p w:rsidR="00F749AB" w:rsidRPr="00F749AB" w:rsidRDefault="00F749AB" w:rsidP="00F749A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hAnsi="Times New Roman" w:cs="Times New Roman"/>
          <w:sz w:val="28"/>
          <w:szCs w:val="28"/>
          <w:lang w:eastAsia="ru-RU"/>
        </w:rPr>
        <w:t>– 4 – аналогично.</w:t>
      </w:r>
    </w:p>
    <w:p w:rsidR="00F749AB" w:rsidRDefault="00F749AB" w:rsidP="00F749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основная стойка, мяч в правой руке.</w:t>
      </w:r>
    </w:p>
    <w:p w:rsidR="00D531AE" w:rsidRPr="00F749AB" w:rsidRDefault="00D531AE" w:rsidP="00D531AE">
      <w:pPr>
        <w:pStyle w:val="a4"/>
        <w:shd w:val="clear" w:color="auto" w:fill="FFFFFF"/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AB" w:rsidRPr="00F749AB" w:rsidRDefault="00F749AB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через стороны поднять обе руки вверх и переложить мяч в левую руку;</w:t>
      </w:r>
    </w:p>
    <w:p w:rsidR="00F749AB" w:rsidRPr="00F749AB" w:rsidRDefault="00F749AB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опустить руки;</w:t>
      </w:r>
    </w:p>
    <w:p w:rsidR="00F749AB" w:rsidRDefault="00F749AB" w:rsidP="00D531A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– аналогично.</w:t>
      </w:r>
    </w:p>
    <w:p w:rsidR="00D531AE" w:rsidRPr="00D531AE" w:rsidRDefault="00D531AE" w:rsidP="00D531A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AB" w:rsidRPr="00D531AE" w:rsidRDefault="00F749AB" w:rsidP="00D531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основная стойка, мяч в руках, руки опущены.</w:t>
      </w:r>
    </w:p>
    <w:p w:rsidR="00F749AB" w:rsidRPr="00F749AB" w:rsidRDefault="00F749AB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присесть, вытянув руки с мячом перед собой;</w:t>
      </w:r>
    </w:p>
    <w:p w:rsidR="00F749AB" w:rsidRPr="00F749AB" w:rsidRDefault="00F749AB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</w:t>
      </w:r>
      <w:proofErr w:type="spellStart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749AB" w:rsidRDefault="00F749AB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4 – аналогично.</w:t>
      </w:r>
    </w:p>
    <w:p w:rsidR="00D531AE" w:rsidRPr="00F749AB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AB" w:rsidRPr="00F749AB" w:rsidRDefault="00F749AB" w:rsidP="00F74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</w:t>
      </w:r>
    </w:p>
    <w:p w:rsidR="00F749AB" w:rsidRPr="00F749AB" w:rsidRDefault="00F749AB" w:rsidP="00F749A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</w:t>
      </w:r>
      <w:r w:rsidR="00D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нос</w:t>
      </w: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="00D5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месте</w:t>
      </w: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 держать прямыми руками над головой.</w:t>
      </w:r>
    </w:p>
    <w:p w:rsidR="00F749AB" w:rsidRPr="00F749AB" w:rsidRDefault="00F749AB" w:rsidP="00F749A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зажав мяч ногами.</w:t>
      </w:r>
    </w:p>
    <w:p w:rsidR="00F749AB" w:rsidRPr="00F749AB" w:rsidRDefault="00D531AE" w:rsidP="00F749A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бег на месте</w:t>
      </w:r>
    </w:p>
    <w:p w:rsidR="00F749AB" w:rsidRPr="00F749AB" w:rsidRDefault="00F749AB" w:rsidP="00F749A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восстановления дыхания.</w:t>
      </w:r>
    </w:p>
    <w:p w:rsidR="00E91C19" w:rsidRDefault="00E91C19">
      <w:pPr>
        <w:rPr>
          <w:rFonts w:ascii="Times New Roman" w:hAnsi="Times New Roman" w:cs="Times New Roman"/>
          <w:sz w:val="28"/>
          <w:szCs w:val="28"/>
        </w:rPr>
      </w:pPr>
    </w:p>
    <w:p w:rsidR="00D531AE" w:rsidRDefault="00D531AE">
      <w:pPr>
        <w:rPr>
          <w:rFonts w:ascii="Times New Roman" w:hAnsi="Times New Roman" w:cs="Times New Roman"/>
          <w:sz w:val="28"/>
          <w:szCs w:val="28"/>
        </w:rPr>
      </w:pPr>
    </w:p>
    <w:p w:rsidR="00D531AE" w:rsidRDefault="00D531AE">
      <w:pPr>
        <w:rPr>
          <w:rFonts w:ascii="Times New Roman" w:hAnsi="Times New Roman" w:cs="Times New Roman"/>
          <w:sz w:val="28"/>
          <w:szCs w:val="28"/>
        </w:rPr>
      </w:pPr>
    </w:p>
    <w:p w:rsidR="00D531AE" w:rsidRPr="00D531AE" w:rsidRDefault="00D531AE">
      <w:pPr>
        <w:rPr>
          <w:rFonts w:ascii="Times New Roman" w:hAnsi="Times New Roman" w:cs="Times New Roman"/>
          <w:sz w:val="28"/>
          <w:szCs w:val="28"/>
        </w:rPr>
      </w:pPr>
    </w:p>
    <w:p w:rsidR="00D531AE" w:rsidRDefault="00D531AE" w:rsidP="00D531AE">
      <w:pPr>
        <w:pStyle w:val="2"/>
        <w:shd w:val="clear" w:color="auto" w:fill="FFFFFF"/>
        <w:spacing w:before="0" w:beforeAutospacing="0" w:after="0" w:afterAutospacing="0" w:line="450" w:lineRule="atLeast"/>
        <w:rPr>
          <w:color w:val="000000"/>
          <w:sz w:val="28"/>
          <w:szCs w:val="28"/>
        </w:rPr>
      </w:pPr>
      <w:r w:rsidRPr="00D531AE">
        <w:rPr>
          <w:color w:val="000000"/>
          <w:sz w:val="28"/>
          <w:szCs w:val="28"/>
        </w:rPr>
        <w:lastRenderedPageBreak/>
        <w:t>Комплекс упражнений с гимнастической палкой</w:t>
      </w:r>
      <w:r>
        <w:rPr>
          <w:color w:val="000000"/>
          <w:sz w:val="28"/>
          <w:szCs w:val="28"/>
        </w:rPr>
        <w:t xml:space="preserve"> </w:t>
      </w:r>
      <w:r w:rsidRPr="00D531AE">
        <w:rPr>
          <w:color w:val="000000"/>
          <w:sz w:val="28"/>
          <w:szCs w:val="28"/>
          <w:u w:val="single"/>
        </w:rPr>
        <w:t>(можно со скакалкой)</w:t>
      </w:r>
    </w:p>
    <w:p w:rsidR="00D531AE" w:rsidRPr="00D531AE" w:rsidRDefault="00D531AE" w:rsidP="00D531AE">
      <w:pPr>
        <w:pStyle w:val="2"/>
        <w:shd w:val="clear" w:color="auto" w:fill="FFFFFF"/>
        <w:spacing w:before="0" w:beforeAutospacing="0" w:after="0" w:afterAutospacing="0" w:line="450" w:lineRule="atLeast"/>
        <w:rPr>
          <w:color w:val="000000"/>
          <w:sz w:val="28"/>
          <w:szCs w:val="28"/>
        </w:rPr>
      </w:pPr>
    </w:p>
    <w:p w:rsidR="00D531AE" w:rsidRPr="00D531AE" w:rsidRDefault="00D531AE" w:rsidP="00D531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1AE">
        <w:rPr>
          <w:color w:val="000000"/>
          <w:sz w:val="28"/>
          <w:szCs w:val="28"/>
        </w:rPr>
        <w:t>Разминка</w:t>
      </w:r>
    </w:p>
    <w:p w:rsidR="00D531AE" w:rsidRPr="00D531AE" w:rsidRDefault="00D531AE" w:rsidP="00D531A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531AE">
        <w:rPr>
          <w:rFonts w:ascii="Times New Roman" w:hAnsi="Times New Roman" w:cs="Times New Roman"/>
          <w:color w:val="000000"/>
          <w:sz w:val="28"/>
          <w:szCs w:val="28"/>
        </w:rPr>
        <w:t>роверка осанки.</w:t>
      </w:r>
    </w:p>
    <w:p w:rsidR="00D531AE" w:rsidRPr="00D531AE" w:rsidRDefault="00D531AE" w:rsidP="00D531A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Ходьба на месте</w:t>
      </w:r>
      <w:r w:rsidRPr="00D53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1AE" w:rsidRDefault="00D531AE" w:rsidP="00D531A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месте</w:t>
      </w:r>
      <w:r w:rsidRPr="00D53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1AE" w:rsidRPr="00D531AE" w:rsidRDefault="00D531AE" w:rsidP="00D531A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E" w:rsidRPr="00D531AE" w:rsidRDefault="00D531AE" w:rsidP="00D531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1AE">
        <w:rPr>
          <w:color w:val="000000"/>
          <w:sz w:val="28"/>
          <w:szCs w:val="28"/>
        </w:rPr>
        <w:t>ОРУ</w:t>
      </w:r>
    </w:p>
    <w:p w:rsidR="00D531AE" w:rsidRPr="00D531AE" w:rsidRDefault="00D531AE" w:rsidP="00D531AE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 — основная стойка, руки опущены и держат палку.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1 – поднять руки с палкой вверх над головой и прогнуться, правую ногу отставить назад;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 xml:space="preserve">2 – </w:t>
      </w: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3 – аналогично отставить левую ногу;</w:t>
      </w:r>
    </w:p>
    <w:p w:rsidR="00D531AE" w:rsidRDefault="00D531AE" w:rsidP="00D531A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1AE" w:rsidRPr="00D531AE" w:rsidRDefault="00D531AE" w:rsidP="00D531A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E" w:rsidRPr="00D531AE" w:rsidRDefault="00D531AE" w:rsidP="00D531A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 — ноги расставлены на ширину плеч, прямые руки подняты вверх над головой и держат палку.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1 – наклон вправо;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 xml:space="preserve">2 – </w:t>
      </w: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D531AE" w:rsidRPr="00D531AE" w:rsidRDefault="00D531AE" w:rsidP="00D531A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– наклон влево;</w:t>
      </w:r>
    </w:p>
    <w:p w:rsidR="00D531AE" w:rsidRPr="00D531AE" w:rsidRDefault="00D531AE" w:rsidP="00D531AE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1AE" w:rsidRPr="00D531AE" w:rsidRDefault="00D531AE" w:rsidP="00D531A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E" w:rsidRPr="00D531AE" w:rsidRDefault="00D531AE" w:rsidP="00D531A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 — сесть на пол, ноги прямые, руки перед собой, в руках палка.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1 – максимально потянуться вперед;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 xml:space="preserve">2 – </w:t>
      </w: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D531AE" w:rsidRPr="00D531AE" w:rsidRDefault="00D531AE" w:rsidP="00D531A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– 4 – аналогично.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E" w:rsidRPr="00D531AE" w:rsidRDefault="00D531AE" w:rsidP="00D531A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1AE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31AE">
        <w:rPr>
          <w:rFonts w:ascii="Times New Roman" w:hAnsi="Times New Roman" w:cs="Times New Roman"/>
          <w:color w:val="000000"/>
          <w:sz w:val="28"/>
          <w:szCs w:val="28"/>
        </w:rPr>
        <w:t>. — лечь на спину, ноги прямые, палку держать в прямых руках, заведенных за голову.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1 – перекатиться на живот;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2 – перекатиться на спину;</w:t>
      </w:r>
    </w:p>
    <w:p w:rsid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3 – 4 – аналогично в другую сторону.</w:t>
      </w:r>
    </w:p>
    <w:p w:rsidR="00D531AE" w:rsidRPr="00D531AE" w:rsidRDefault="00D531AE" w:rsidP="00D531AE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E" w:rsidRPr="00D531AE" w:rsidRDefault="00D531AE" w:rsidP="00D531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1AE">
        <w:rPr>
          <w:color w:val="000000"/>
          <w:sz w:val="28"/>
          <w:szCs w:val="28"/>
        </w:rPr>
        <w:t>Завершение</w:t>
      </w:r>
    </w:p>
    <w:p w:rsidR="00D531AE" w:rsidRPr="00D531AE" w:rsidRDefault="00D531AE" w:rsidP="00D531AE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Ходьба с переступанием через палку, которую нужно держать перед собой обеими руками.</w:t>
      </w:r>
    </w:p>
    <w:p w:rsidR="00D531AE" w:rsidRPr="00D531AE" w:rsidRDefault="00D531AE" w:rsidP="00D531AE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1AE">
        <w:rPr>
          <w:rFonts w:ascii="Times New Roman" w:hAnsi="Times New Roman" w:cs="Times New Roman"/>
          <w:color w:val="000000"/>
          <w:sz w:val="28"/>
          <w:szCs w:val="28"/>
        </w:rPr>
        <w:t>Перепрыгивание обеими ногами через палку, лежащую на полу (вперед — назад).</w:t>
      </w:r>
    </w:p>
    <w:p w:rsidR="00D531AE" w:rsidRPr="00D531AE" w:rsidRDefault="00D531AE" w:rsidP="00D531AE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Бег на месте</w:t>
      </w:r>
      <w:r w:rsidRPr="00D53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1AE" w:rsidRPr="00D531AE" w:rsidRDefault="00D531AE" w:rsidP="00D531AE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</w:t>
      </w:r>
      <w:r w:rsidRPr="00D53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1AE" w:rsidRPr="00D531AE" w:rsidRDefault="00D531AE" w:rsidP="00D531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31AE" w:rsidRPr="00F749AB" w:rsidRDefault="00D531AE">
      <w:pPr>
        <w:rPr>
          <w:rFonts w:ascii="Times New Roman" w:hAnsi="Times New Roman" w:cs="Times New Roman"/>
          <w:sz w:val="28"/>
          <w:szCs w:val="28"/>
        </w:rPr>
      </w:pPr>
    </w:p>
    <w:sectPr w:rsidR="00D531AE" w:rsidRPr="00F7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5DB"/>
    <w:multiLevelType w:val="multilevel"/>
    <w:tmpl w:val="B3D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19F3"/>
    <w:multiLevelType w:val="multilevel"/>
    <w:tmpl w:val="4D9A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4F62"/>
    <w:multiLevelType w:val="hybridMultilevel"/>
    <w:tmpl w:val="98F0C436"/>
    <w:lvl w:ilvl="0" w:tplc="8C8C609C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1B25553"/>
    <w:multiLevelType w:val="multilevel"/>
    <w:tmpl w:val="3F3A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A573A"/>
    <w:multiLevelType w:val="multilevel"/>
    <w:tmpl w:val="74D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7212"/>
    <w:multiLevelType w:val="multilevel"/>
    <w:tmpl w:val="DEF4CC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34EF6A08"/>
    <w:multiLevelType w:val="hybridMultilevel"/>
    <w:tmpl w:val="8134441C"/>
    <w:lvl w:ilvl="0" w:tplc="230E4BEE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9176643"/>
    <w:multiLevelType w:val="multilevel"/>
    <w:tmpl w:val="BD80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E6BFC"/>
    <w:multiLevelType w:val="multilevel"/>
    <w:tmpl w:val="C0FA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15C1C"/>
    <w:multiLevelType w:val="multilevel"/>
    <w:tmpl w:val="EC4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233FE"/>
    <w:multiLevelType w:val="multilevel"/>
    <w:tmpl w:val="87F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D633D"/>
    <w:multiLevelType w:val="multilevel"/>
    <w:tmpl w:val="D30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C3285"/>
    <w:multiLevelType w:val="multilevel"/>
    <w:tmpl w:val="7CBA8204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>
      <w:start w:val="2"/>
      <w:numFmt w:val="decimal"/>
      <w:lvlText w:val="%2"/>
      <w:lvlJc w:val="left"/>
      <w:pPr>
        <w:ind w:left="149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12"/>
        </w:tabs>
        <w:ind w:left="2212" w:hanging="360"/>
      </w:pPr>
    </w:lvl>
    <w:lvl w:ilvl="3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entative="1">
      <w:start w:val="1"/>
      <w:numFmt w:val="decimal"/>
      <w:lvlText w:val="%5."/>
      <w:lvlJc w:val="left"/>
      <w:pPr>
        <w:tabs>
          <w:tab w:val="num" w:pos="3652"/>
        </w:tabs>
        <w:ind w:left="3652" w:hanging="360"/>
      </w:pPr>
    </w:lvl>
    <w:lvl w:ilvl="5" w:tentative="1">
      <w:start w:val="1"/>
      <w:numFmt w:val="decimal"/>
      <w:lvlText w:val="%6."/>
      <w:lvlJc w:val="left"/>
      <w:pPr>
        <w:tabs>
          <w:tab w:val="num" w:pos="4372"/>
        </w:tabs>
        <w:ind w:left="4372" w:hanging="360"/>
      </w:pPr>
    </w:lvl>
    <w:lvl w:ilvl="6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entative="1">
      <w:start w:val="1"/>
      <w:numFmt w:val="decimal"/>
      <w:lvlText w:val="%8."/>
      <w:lvlJc w:val="left"/>
      <w:pPr>
        <w:tabs>
          <w:tab w:val="num" w:pos="5812"/>
        </w:tabs>
        <w:ind w:left="5812" w:hanging="360"/>
      </w:pPr>
    </w:lvl>
    <w:lvl w:ilvl="8" w:tentative="1">
      <w:start w:val="1"/>
      <w:numFmt w:val="decimal"/>
      <w:lvlText w:val="%9."/>
      <w:lvlJc w:val="left"/>
      <w:pPr>
        <w:tabs>
          <w:tab w:val="num" w:pos="6532"/>
        </w:tabs>
        <w:ind w:left="6532" w:hanging="360"/>
      </w:pPr>
    </w:lvl>
  </w:abstractNum>
  <w:abstractNum w:abstractNumId="13">
    <w:nsid w:val="5B6A28C9"/>
    <w:multiLevelType w:val="multilevel"/>
    <w:tmpl w:val="AF1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E0501"/>
    <w:multiLevelType w:val="multilevel"/>
    <w:tmpl w:val="4170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abstractNum w:abstractNumId="15">
    <w:nsid w:val="63DC28E2"/>
    <w:multiLevelType w:val="multilevel"/>
    <w:tmpl w:val="60A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8585C"/>
    <w:multiLevelType w:val="multilevel"/>
    <w:tmpl w:val="0798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F0C2F"/>
    <w:multiLevelType w:val="multilevel"/>
    <w:tmpl w:val="2FE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73218"/>
    <w:multiLevelType w:val="multilevel"/>
    <w:tmpl w:val="E09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514C8"/>
    <w:multiLevelType w:val="multilevel"/>
    <w:tmpl w:val="FDB0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015DA"/>
    <w:multiLevelType w:val="multilevel"/>
    <w:tmpl w:val="0298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B6487"/>
    <w:multiLevelType w:val="multilevel"/>
    <w:tmpl w:val="CDBC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114AE"/>
    <w:multiLevelType w:val="hybridMultilevel"/>
    <w:tmpl w:val="4FD283E2"/>
    <w:lvl w:ilvl="0" w:tplc="1D665C60">
      <w:start w:val="3"/>
      <w:numFmt w:val="decimal"/>
      <w:lvlText w:val="%1"/>
      <w:lvlJc w:val="left"/>
      <w:pPr>
        <w:ind w:left="43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0"/>
  </w:num>
  <w:num w:numId="5">
    <w:abstractNumId w:val="14"/>
  </w:num>
  <w:num w:numId="6">
    <w:abstractNumId w:val="19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2"/>
  </w:num>
  <w:num w:numId="12">
    <w:abstractNumId w:val="2"/>
  </w:num>
  <w:num w:numId="13">
    <w:abstractNumId w:val="4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47"/>
    <w:rsid w:val="00072D6A"/>
    <w:rsid w:val="000E4947"/>
    <w:rsid w:val="007A7B63"/>
    <w:rsid w:val="00D531AE"/>
    <w:rsid w:val="00E91C19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9AB"/>
    <w:pPr>
      <w:ind w:left="720"/>
      <w:contextualSpacing/>
    </w:pPr>
  </w:style>
  <w:style w:type="paragraph" w:styleId="a5">
    <w:name w:val="No Spacing"/>
    <w:uiPriority w:val="1"/>
    <w:qFormat/>
    <w:rsid w:val="00F74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9AB"/>
    <w:pPr>
      <w:ind w:left="720"/>
      <w:contextualSpacing/>
    </w:pPr>
  </w:style>
  <w:style w:type="paragraph" w:styleId="a5">
    <w:name w:val="No Spacing"/>
    <w:uiPriority w:val="1"/>
    <w:qFormat/>
    <w:rsid w:val="00F74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2020-04-17T14:29:00Z</dcterms:created>
  <dcterms:modified xsi:type="dcterms:W3CDTF">2020-04-17T14:59:00Z</dcterms:modified>
</cp:coreProperties>
</file>