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67" w:rsidRDefault="00787B67" w:rsidP="00787B6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Консультация</w:t>
      </w:r>
    </w:p>
    <w:p w:rsidR="009D524E" w:rsidRDefault="00787B67" w:rsidP="00787B6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«</w:t>
      </w:r>
      <w:r w:rsidR="009D524E" w:rsidRPr="00787B67">
        <w:rPr>
          <w:b/>
          <w:color w:val="C00000"/>
          <w:sz w:val="28"/>
          <w:szCs w:val="28"/>
        </w:rPr>
        <w:t xml:space="preserve">Музыкально - </w:t>
      </w:r>
      <w:proofErr w:type="gramStart"/>
      <w:r w:rsidR="009D524E" w:rsidRPr="00787B67">
        <w:rPr>
          <w:b/>
          <w:color w:val="C00000"/>
          <w:sz w:val="28"/>
          <w:szCs w:val="28"/>
        </w:rPr>
        <w:t>ритмические движения</w:t>
      </w:r>
      <w:proofErr w:type="gramEnd"/>
      <w:r w:rsidR="009D524E" w:rsidRPr="00787B67">
        <w:rPr>
          <w:b/>
          <w:color w:val="C00000"/>
          <w:sz w:val="28"/>
          <w:szCs w:val="28"/>
        </w:rPr>
        <w:t xml:space="preserve"> в жизни дошкольников</w:t>
      </w:r>
      <w:r>
        <w:rPr>
          <w:b/>
          <w:color w:val="C00000"/>
          <w:sz w:val="28"/>
          <w:szCs w:val="28"/>
        </w:rPr>
        <w:t>»</w:t>
      </w:r>
    </w:p>
    <w:p w:rsidR="00787B67" w:rsidRDefault="00787B67" w:rsidP="00787B6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C00000"/>
          <w:sz w:val="28"/>
          <w:szCs w:val="28"/>
        </w:rPr>
      </w:pPr>
    </w:p>
    <w:p w:rsidR="00787B67" w:rsidRPr="00787B67" w:rsidRDefault="00787B67" w:rsidP="00787B67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b/>
          <w:sz w:val="28"/>
          <w:szCs w:val="28"/>
        </w:rPr>
      </w:pPr>
      <w:r w:rsidRPr="00787B67">
        <w:rPr>
          <w:b/>
          <w:sz w:val="28"/>
          <w:szCs w:val="28"/>
        </w:rPr>
        <w:t>Подготовила:</w:t>
      </w:r>
    </w:p>
    <w:p w:rsidR="00787B67" w:rsidRPr="00787B67" w:rsidRDefault="00787B67" w:rsidP="00787B67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b/>
          <w:sz w:val="28"/>
          <w:szCs w:val="28"/>
        </w:rPr>
      </w:pPr>
      <w:r w:rsidRPr="00787B67">
        <w:rPr>
          <w:b/>
          <w:sz w:val="28"/>
          <w:szCs w:val="28"/>
        </w:rPr>
        <w:t>музыкальный руководитель</w:t>
      </w:r>
    </w:p>
    <w:p w:rsidR="00787B67" w:rsidRPr="00787B67" w:rsidRDefault="00787B67" w:rsidP="00787B67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b/>
          <w:sz w:val="28"/>
          <w:szCs w:val="28"/>
        </w:rPr>
      </w:pPr>
      <w:r w:rsidRPr="00787B67">
        <w:rPr>
          <w:b/>
          <w:sz w:val="28"/>
          <w:szCs w:val="28"/>
        </w:rPr>
        <w:t>Брит И.В.</w:t>
      </w:r>
    </w:p>
    <w:p w:rsidR="009D524E" w:rsidRPr="00787B67" w:rsidRDefault="009D524E" w:rsidP="00787B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9D524E" w:rsidRDefault="009D524E" w:rsidP="00787B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C00000"/>
          <w:sz w:val="28"/>
          <w:szCs w:val="28"/>
        </w:rPr>
      </w:pPr>
      <w:r w:rsidRPr="00787B67">
        <w:rPr>
          <w:b/>
          <w:color w:val="C00000"/>
          <w:sz w:val="28"/>
          <w:szCs w:val="28"/>
        </w:rPr>
        <w:t>Уважаемые </w:t>
      </w:r>
      <w:r w:rsidRPr="00787B67">
        <w:rPr>
          <w:rStyle w:val="a4"/>
          <w:color w:val="C00000"/>
          <w:sz w:val="28"/>
          <w:szCs w:val="28"/>
          <w:bdr w:val="none" w:sz="0" w:space="0" w:color="auto" w:frame="1"/>
        </w:rPr>
        <w:t>родители</w:t>
      </w:r>
      <w:r w:rsidRPr="00787B67">
        <w:rPr>
          <w:color w:val="C00000"/>
          <w:sz w:val="28"/>
          <w:szCs w:val="28"/>
        </w:rPr>
        <w:t>!</w:t>
      </w:r>
    </w:p>
    <w:p w:rsidR="00787B67" w:rsidRPr="00787B67" w:rsidRDefault="00787B67" w:rsidP="00787B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9D524E" w:rsidRPr="00787B67" w:rsidRDefault="009D524E" w:rsidP="009D5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7B67">
        <w:rPr>
          <w:sz w:val="28"/>
          <w:szCs w:val="28"/>
        </w:rPr>
        <w:t>Научными исследованиями доказано, что любой звук вызывает y человека сокращения мускулатуры. Все дети дошкольного возраста любят двигаться, особенно под </w:t>
      </w:r>
      <w:r w:rsidRPr="00787B67">
        <w:rPr>
          <w:rStyle w:val="a4"/>
          <w:sz w:val="28"/>
          <w:szCs w:val="28"/>
          <w:bdr w:val="none" w:sz="0" w:space="0" w:color="auto" w:frame="1"/>
        </w:rPr>
        <w:t>музыку</w:t>
      </w:r>
      <w:r w:rsidRPr="00787B67">
        <w:rPr>
          <w:sz w:val="28"/>
          <w:szCs w:val="28"/>
        </w:rPr>
        <w:t>. Они очень непосредственны и эмоциональны, и, даже элементарные движения под </w:t>
      </w:r>
      <w:r w:rsidRPr="00787B67">
        <w:rPr>
          <w:rStyle w:val="a4"/>
          <w:sz w:val="28"/>
          <w:szCs w:val="28"/>
          <w:bdr w:val="none" w:sz="0" w:space="0" w:color="auto" w:frame="1"/>
        </w:rPr>
        <w:t>музыку</w:t>
      </w:r>
      <w:r w:rsidRPr="00787B67">
        <w:rPr>
          <w:sz w:val="28"/>
          <w:szCs w:val="28"/>
        </w:rPr>
        <w:t> дарят детям огромное удовольствие.</w:t>
      </w:r>
    </w:p>
    <w:p w:rsidR="009D524E" w:rsidRPr="00787B67" w:rsidRDefault="009D524E" w:rsidP="009D5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7B67">
        <w:rPr>
          <w:rStyle w:val="a4"/>
          <w:sz w:val="28"/>
          <w:szCs w:val="28"/>
          <w:bdr w:val="none" w:sz="0" w:space="0" w:color="auto" w:frame="1"/>
        </w:rPr>
        <w:t>Музыкально-</w:t>
      </w:r>
      <w:proofErr w:type="gramStart"/>
      <w:r w:rsidRPr="00787B67">
        <w:rPr>
          <w:rStyle w:val="a4"/>
          <w:sz w:val="28"/>
          <w:szCs w:val="28"/>
          <w:bdr w:val="none" w:sz="0" w:space="0" w:color="auto" w:frame="1"/>
        </w:rPr>
        <w:t>ритмические движения</w:t>
      </w:r>
      <w:proofErr w:type="gramEnd"/>
      <w:r w:rsidRPr="00787B67">
        <w:rPr>
          <w:sz w:val="28"/>
          <w:szCs w:val="28"/>
        </w:rPr>
        <w:t>, как вид </w:t>
      </w:r>
      <w:r w:rsidRPr="00787B67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787B67">
        <w:rPr>
          <w:sz w:val="28"/>
          <w:szCs w:val="28"/>
        </w:rPr>
        <w:t>, служат делу познания ребёнком окружающей действительности и решают целый спектр задач.</w:t>
      </w:r>
    </w:p>
    <w:p w:rsidR="009D524E" w:rsidRPr="00787B67" w:rsidRDefault="009D524E" w:rsidP="009D5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7B67">
        <w:rPr>
          <w:rStyle w:val="a4"/>
          <w:sz w:val="28"/>
          <w:szCs w:val="28"/>
          <w:bdr w:val="none" w:sz="0" w:space="0" w:color="auto" w:frame="1"/>
        </w:rPr>
        <w:t>Музыкально-ритмическая деятельность</w:t>
      </w:r>
      <w:r w:rsidRPr="00787B67">
        <w:rPr>
          <w:sz w:val="28"/>
          <w:szCs w:val="28"/>
        </w:rPr>
        <w:t> является дополнительным резервом двигательной активности </w:t>
      </w:r>
      <w:r w:rsidRPr="00787B67">
        <w:rPr>
          <w:rStyle w:val="a4"/>
          <w:sz w:val="28"/>
          <w:szCs w:val="28"/>
          <w:bdr w:val="none" w:sz="0" w:space="0" w:color="auto" w:frame="1"/>
        </w:rPr>
        <w:t>детей</w:t>
      </w:r>
      <w:r w:rsidRPr="00787B67">
        <w:rPr>
          <w:sz w:val="28"/>
          <w:szCs w:val="28"/>
        </w:rPr>
        <w:t xml:space="preserve">, источником их радости, повышения работоспособности, разрядки умственного и психического напряжения, </w:t>
      </w:r>
      <w:proofErr w:type="gramStart"/>
      <w:r w:rsidRPr="00787B67">
        <w:rPr>
          <w:sz w:val="28"/>
          <w:szCs w:val="28"/>
        </w:rPr>
        <w:t>а</w:t>
      </w:r>
      <w:proofErr w:type="gramEnd"/>
      <w:r w:rsidRPr="00787B67">
        <w:rPr>
          <w:sz w:val="28"/>
          <w:szCs w:val="28"/>
        </w:rPr>
        <w:t xml:space="preserve"> следовательно, одним из условий их успешной подготовки к учебной и трудовой </w:t>
      </w:r>
      <w:r w:rsidRPr="00787B67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787B67">
        <w:rPr>
          <w:sz w:val="28"/>
          <w:szCs w:val="28"/>
        </w:rPr>
        <w:t>.</w:t>
      </w:r>
    </w:p>
    <w:p w:rsidR="009D524E" w:rsidRPr="00787B67" w:rsidRDefault="009D524E" w:rsidP="009D5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7B67">
        <w:rPr>
          <w:rStyle w:val="a4"/>
          <w:sz w:val="28"/>
          <w:szCs w:val="28"/>
          <w:bdr w:val="none" w:sz="0" w:space="0" w:color="auto" w:frame="1"/>
        </w:rPr>
        <w:t>Музыкально-</w:t>
      </w:r>
      <w:proofErr w:type="gramStart"/>
      <w:r w:rsidRPr="00787B67">
        <w:rPr>
          <w:rStyle w:val="a4"/>
          <w:sz w:val="28"/>
          <w:szCs w:val="28"/>
          <w:bdr w:val="none" w:sz="0" w:space="0" w:color="auto" w:frame="1"/>
        </w:rPr>
        <w:t>ритмическая деятельность</w:t>
      </w:r>
      <w:proofErr w:type="gramEnd"/>
      <w:r w:rsidRPr="00787B67">
        <w:rPr>
          <w:sz w:val="28"/>
          <w:szCs w:val="28"/>
        </w:rPr>
        <w:t> помогает ребенку учится владеть своим телом, координировать движения, согласовывая их с движением других </w:t>
      </w:r>
      <w:r w:rsidRPr="00787B67">
        <w:rPr>
          <w:rStyle w:val="a4"/>
          <w:sz w:val="28"/>
          <w:szCs w:val="28"/>
          <w:bdr w:val="none" w:sz="0" w:space="0" w:color="auto" w:frame="1"/>
        </w:rPr>
        <w:t>детей</w:t>
      </w:r>
      <w:r w:rsidRPr="00787B67">
        <w:rPr>
          <w:sz w:val="28"/>
          <w:szCs w:val="28"/>
        </w:rPr>
        <w:t>, а так же </w:t>
      </w:r>
      <w:r w:rsidRPr="00787B67">
        <w:rPr>
          <w:rStyle w:val="a4"/>
          <w:sz w:val="28"/>
          <w:szCs w:val="28"/>
          <w:bdr w:val="none" w:sz="0" w:space="0" w:color="auto" w:frame="1"/>
        </w:rPr>
        <w:t>развивает чувство ритма</w:t>
      </w:r>
      <w:r w:rsidRPr="00787B67">
        <w:rPr>
          <w:sz w:val="28"/>
          <w:szCs w:val="28"/>
        </w:rPr>
        <w:t>.</w:t>
      </w:r>
    </w:p>
    <w:p w:rsidR="009D524E" w:rsidRPr="00787B67" w:rsidRDefault="009D524E" w:rsidP="009D5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7B67">
        <w:rPr>
          <w:sz w:val="28"/>
          <w:szCs w:val="28"/>
        </w:rPr>
        <w:t>Правильно подобранные упражнения в процессе </w:t>
      </w:r>
      <w:r w:rsidRPr="00787B67">
        <w:rPr>
          <w:rStyle w:val="a4"/>
          <w:sz w:val="28"/>
          <w:szCs w:val="28"/>
          <w:bdr w:val="none" w:sz="0" w:space="0" w:color="auto" w:frame="1"/>
        </w:rPr>
        <w:t>музыкально-ритмической деятельности позволяют</w:t>
      </w:r>
      <w:r w:rsidRPr="00787B67">
        <w:rPr>
          <w:sz w:val="28"/>
          <w:szCs w:val="28"/>
        </w:rPr>
        <w:t>, в какой-то степени исправить недостатки фигуры, помогут детям приобрести устойчивость. Привычка держать корпус подтянутым становится в дальнейшем исполнительским навыком, определяющим творческую дисциплину, как в танце, так и в жизни.</w:t>
      </w:r>
    </w:p>
    <w:p w:rsidR="009D524E" w:rsidRPr="00787B67" w:rsidRDefault="009D524E" w:rsidP="009D5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7B67">
        <w:rPr>
          <w:sz w:val="28"/>
          <w:szCs w:val="28"/>
        </w:rPr>
        <w:t>Тренировка тончайших двигательных навыков, которая проводится в процессе </w:t>
      </w:r>
      <w:r w:rsidRPr="00787B67">
        <w:rPr>
          <w:rStyle w:val="a4"/>
          <w:sz w:val="28"/>
          <w:szCs w:val="28"/>
          <w:bdr w:val="none" w:sz="0" w:space="0" w:color="auto" w:frame="1"/>
        </w:rPr>
        <w:t>музыкально-ритмической деятельности</w:t>
      </w:r>
      <w:r w:rsidRPr="00787B67">
        <w:rPr>
          <w:sz w:val="28"/>
          <w:szCs w:val="28"/>
        </w:rPr>
        <w:t xml:space="preserve">, связана с мобилизацией и </w:t>
      </w:r>
      <w:proofErr w:type="gramStart"/>
      <w:r w:rsidRPr="00787B67">
        <w:rPr>
          <w:sz w:val="28"/>
          <w:szCs w:val="28"/>
        </w:rPr>
        <w:t>активным</w:t>
      </w:r>
      <w:proofErr w:type="gramEnd"/>
      <w:r w:rsidRPr="00787B67">
        <w:rPr>
          <w:sz w:val="28"/>
          <w:szCs w:val="28"/>
        </w:rPr>
        <w:t> </w:t>
      </w:r>
      <w:proofErr w:type="spellStart"/>
      <w:r w:rsidRPr="00787B67">
        <w:rPr>
          <w:rStyle w:val="a4"/>
          <w:sz w:val="28"/>
          <w:szCs w:val="28"/>
          <w:bdr w:val="none" w:sz="0" w:space="0" w:color="auto" w:frame="1"/>
        </w:rPr>
        <w:t>развитием</w:t>
      </w:r>
      <w:r w:rsidRPr="00787B67">
        <w:rPr>
          <w:sz w:val="28"/>
          <w:szCs w:val="28"/>
          <w:u w:val="single"/>
          <w:bdr w:val="none" w:sz="0" w:space="0" w:color="auto" w:frame="1"/>
        </w:rPr>
        <w:t>многих</w:t>
      </w:r>
      <w:proofErr w:type="spellEnd"/>
      <w:r w:rsidRPr="00787B67">
        <w:rPr>
          <w:sz w:val="28"/>
          <w:szCs w:val="28"/>
          <w:u w:val="single"/>
          <w:bdr w:val="none" w:sz="0" w:space="0" w:color="auto" w:frame="1"/>
        </w:rPr>
        <w:t xml:space="preserve"> физических функций человеческого организма</w:t>
      </w:r>
      <w:r w:rsidRPr="00787B67">
        <w:rPr>
          <w:sz w:val="28"/>
          <w:szCs w:val="28"/>
        </w:rPr>
        <w:t>: кровообращения, дыхания, нервно-мышечной </w:t>
      </w:r>
      <w:r w:rsidRPr="00787B67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787B67">
        <w:rPr>
          <w:sz w:val="28"/>
          <w:szCs w:val="28"/>
        </w:rPr>
        <w:t>. Понимание физических возможностей своего тела способствует воспитанию уверенности в себе, предотвращает появление различных психологических комплексов.</w:t>
      </w:r>
    </w:p>
    <w:p w:rsidR="009D524E" w:rsidRPr="00787B67" w:rsidRDefault="009D524E" w:rsidP="009D5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7B67">
        <w:rPr>
          <w:sz w:val="28"/>
          <w:szCs w:val="28"/>
        </w:rPr>
        <w:t>Занятия </w:t>
      </w:r>
      <w:r w:rsidRPr="00787B67">
        <w:rPr>
          <w:rStyle w:val="a4"/>
          <w:sz w:val="28"/>
          <w:szCs w:val="28"/>
          <w:bdr w:val="none" w:sz="0" w:space="0" w:color="auto" w:frame="1"/>
        </w:rPr>
        <w:t>музыкально-</w:t>
      </w:r>
      <w:proofErr w:type="gramStart"/>
      <w:r w:rsidRPr="00787B67">
        <w:rPr>
          <w:rStyle w:val="a4"/>
          <w:sz w:val="28"/>
          <w:szCs w:val="28"/>
          <w:bdr w:val="none" w:sz="0" w:space="0" w:color="auto" w:frame="1"/>
        </w:rPr>
        <w:t>ритмической деятельностью</w:t>
      </w:r>
      <w:proofErr w:type="gramEnd"/>
      <w:r w:rsidRPr="00787B67">
        <w:rPr>
          <w:rStyle w:val="a4"/>
          <w:sz w:val="28"/>
          <w:szCs w:val="28"/>
          <w:bdr w:val="none" w:sz="0" w:space="0" w:color="auto" w:frame="1"/>
        </w:rPr>
        <w:t xml:space="preserve"> помогают развивать</w:t>
      </w:r>
      <w:r w:rsidRPr="00787B67">
        <w:rPr>
          <w:sz w:val="28"/>
          <w:szCs w:val="28"/>
        </w:rPr>
        <w:t> те стороны личностного потенциала </w:t>
      </w:r>
      <w:r w:rsidRPr="00787B67">
        <w:rPr>
          <w:rStyle w:val="a4"/>
          <w:sz w:val="28"/>
          <w:szCs w:val="28"/>
          <w:bdr w:val="none" w:sz="0" w:space="0" w:color="auto" w:frame="1"/>
        </w:rPr>
        <w:t>детей</w:t>
      </w:r>
      <w:r w:rsidRPr="00787B67">
        <w:rPr>
          <w:sz w:val="28"/>
          <w:szCs w:val="28"/>
        </w:rPr>
        <w:t xml:space="preserve">, </w:t>
      </w:r>
      <w:r w:rsidRPr="00787B67">
        <w:rPr>
          <w:sz w:val="28"/>
          <w:szCs w:val="28"/>
          <w:u w:val="single"/>
          <w:bdr w:val="none" w:sz="0" w:space="0" w:color="auto" w:frame="1"/>
        </w:rPr>
        <w:t>на которые содержание других предметов имеют ограниченное влияние</w:t>
      </w:r>
      <w:r w:rsidRPr="00787B67">
        <w:rPr>
          <w:sz w:val="28"/>
          <w:szCs w:val="28"/>
        </w:rPr>
        <w:t>: воображение, активное творческое мышление, способность рассматривать явления жизни с различных позиций.</w:t>
      </w:r>
    </w:p>
    <w:p w:rsidR="009D524E" w:rsidRPr="00787B67" w:rsidRDefault="009D524E" w:rsidP="009D5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7B67">
        <w:rPr>
          <w:rStyle w:val="a4"/>
          <w:sz w:val="28"/>
          <w:szCs w:val="28"/>
          <w:bdr w:val="none" w:sz="0" w:space="0" w:color="auto" w:frame="1"/>
        </w:rPr>
        <w:t>Музыкально-</w:t>
      </w:r>
      <w:proofErr w:type="gramStart"/>
      <w:r w:rsidRPr="00787B67">
        <w:rPr>
          <w:rStyle w:val="a4"/>
          <w:sz w:val="28"/>
          <w:szCs w:val="28"/>
          <w:bdr w:val="none" w:sz="0" w:space="0" w:color="auto" w:frame="1"/>
        </w:rPr>
        <w:t>ритмическая деятельность</w:t>
      </w:r>
      <w:proofErr w:type="gramEnd"/>
      <w:r w:rsidRPr="00787B67">
        <w:rPr>
          <w:sz w:val="28"/>
          <w:szCs w:val="28"/>
        </w:rPr>
        <w:t> неразрывно связана с танцем, а танец в свою очередь, как и другие виды искусства, </w:t>
      </w:r>
      <w:r w:rsidRPr="00787B67">
        <w:rPr>
          <w:rStyle w:val="a4"/>
          <w:sz w:val="28"/>
          <w:szCs w:val="28"/>
          <w:bdr w:val="none" w:sz="0" w:space="0" w:color="auto" w:frame="1"/>
        </w:rPr>
        <w:t>развивает эстетический вкус</w:t>
      </w:r>
      <w:r w:rsidRPr="00787B67">
        <w:rPr>
          <w:sz w:val="28"/>
          <w:szCs w:val="28"/>
        </w:rPr>
        <w:t>, воспитывает возвышенные чувства, приучает к культуре общения и к танцевальной культуре, в частности.</w:t>
      </w:r>
    </w:p>
    <w:p w:rsidR="009D524E" w:rsidRPr="00787B67" w:rsidRDefault="009D524E" w:rsidP="009D5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7B67">
        <w:rPr>
          <w:sz w:val="28"/>
          <w:szCs w:val="28"/>
        </w:rPr>
        <w:t>Самым любимым для </w:t>
      </w:r>
      <w:r w:rsidRPr="00787B67">
        <w:rPr>
          <w:rStyle w:val="a4"/>
          <w:sz w:val="28"/>
          <w:szCs w:val="28"/>
          <w:bdr w:val="none" w:sz="0" w:space="0" w:color="auto" w:frame="1"/>
        </w:rPr>
        <w:t>детей являются музыкально-ритмические и речевые игры</w:t>
      </w:r>
      <w:r w:rsidRPr="00787B67">
        <w:rPr>
          <w:sz w:val="28"/>
          <w:szCs w:val="28"/>
        </w:rPr>
        <w:t>. Они организуют </w:t>
      </w:r>
      <w:r w:rsidRPr="00787B67">
        <w:rPr>
          <w:rStyle w:val="a4"/>
          <w:sz w:val="28"/>
          <w:szCs w:val="28"/>
          <w:bdr w:val="none" w:sz="0" w:space="0" w:color="auto" w:frame="1"/>
        </w:rPr>
        <w:t>детей</w:t>
      </w:r>
      <w:r w:rsidRPr="00787B67">
        <w:rPr>
          <w:sz w:val="28"/>
          <w:szCs w:val="28"/>
        </w:rPr>
        <w:t>, вырабатывают внимание, сообразительность, быстроту реакции.</w:t>
      </w:r>
    </w:p>
    <w:p w:rsidR="009D524E" w:rsidRPr="00787B67" w:rsidRDefault="009D524E" w:rsidP="009D5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7B67">
        <w:rPr>
          <w:sz w:val="28"/>
          <w:szCs w:val="28"/>
        </w:rPr>
        <w:lastRenderedPageBreak/>
        <w:t>Зачастую игры сопровождаются пением или стихами. Это </w:t>
      </w:r>
      <w:r w:rsidRPr="00787B67">
        <w:rPr>
          <w:rStyle w:val="a4"/>
          <w:sz w:val="28"/>
          <w:szCs w:val="28"/>
          <w:bdr w:val="none" w:sz="0" w:space="0" w:color="auto" w:frame="1"/>
        </w:rPr>
        <w:t>развивает</w:t>
      </w:r>
      <w:r w:rsidRPr="00787B67">
        <w:rPr>
          <w:sz w:val="28"/>
          <w:szCs w:val="28"/>
        </w:rPr>
        <w:t> в ребенке не только </w:t>
      </w:r>
      <w:r w:rsidRPr="00787B67">
        <w:rPr>
          <w:rStyle w:val="a4"/>
          <w:sz w:val="28"/>
          <w:szCs w:val="28"/>
          <w:bdr w:val="none" w:sz="0" w:space="0" w:color="auto" w:frame="1"/>
        </w:rPr>
        <w:t>музыкальность</w:t>
      </w:r>
      <w:r w:rsidRPr="00787B67">
        <w:rPr>
          <w:sz w:val="28"/>
          <w:szCs w:val="28"/>
        </w:rPr>
        <w:t>, но и расширяет их кругозор, память, воображение.</w:t>
      </w:r>
    </w:p>
    <w:p w:rsidR="009D524E" w:rsidRPr="00787B67" w:rsidRDefault="009D524E" w:rsidP="009D5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7B67">
        <w:rPr>
          <w:rStyle w:val="a4"/>
          <w:sz w:val="28"/>
          <w:szCs w:val="28"/>
          <w:bdr w:val="none" w:sz="0" w:space="0" w:color="auto" w:frame="1"/>
        </w:rPr>
        <w:t>Музыкально-ритмические</w:t>
      </w:r>
      <w:r w:rsidRPr="00787B67">
        <w:rPr>
          <w:sz w:val="28"/>
          <w:szCs w:val="28"/>
        </w:rPr>
        <w:t xml:space="preserve"> движения заставляют ребёнка переживать </w:t>
      </w:r>
      <w:proofErr w:type="gramStart"/>
      <w:r w:rsidRPr="00787B67">
        <w:rPr>
          <w:sz w:val="28"/>
          <w:szCs w:val="28"/>
        </w:rPr>
        <w:t>выраженное</w:t>
      </w:r>
      <w:proofErr w:type="gramEnd"/>
      <w:r w:rsidRPr="00787B67">
        <w:rPr>
          <w:sz w:val="28"/>
          <w:szCs w:val="28"/>
        </w:rPr>
        <w:t xml:space="preserve"> в </w:t>
      </w:r>
      <w:r w:rsidRPr="00787B67">
        <w:rPr>
          <w:rStyle w:val="a4"/>
          <w:sz w:val="28"/>
          <w:szCs w:val="28"/>
          <w:bdr w:val="none" w:sz="0" w:space="0" w:color="auto" w:frame="1"/>
        </w:rPr>
        <w:t>музыке</w:t>
      </w:r>
      <w:r w:rsidRPr="00787B67">
        <w:rPr>
          <w:sz w:val="28"/>
          <w:szCs w:val="28"/>
        </w:rPr>
        <w:t>. А это в свою очередь оказывает влияние на качество исполнения. Радуясь </w:t>
      </w:r>
      <w:r w:rsidRPr="00787B67">
        <w:rPr>
          <w:rStyle w:val="a4"/>
          <w:sz w:val="28"/>
          <w:szCs w:val="28"/>
          <w:bdr w:val="none" w:sz="0" w:space="0" w:color="auto" w:frame="1"/>
        </w:rPr>
        <w:t>музыке</w:t>
      </w:r>
      <w:r w:rsidRPr="00787B67">
        <w:rPr>
          <w:sz w:val="28"/>
          <w:szCs w:val="28"/>
        </w:rPr>
        <w:t>, ощущая красоту своих движений, ребёнок эмоционально обогащается, испытывает особый подъём, жизнерадостность.</w:t>
      </w:r>
    </w:p>
    <w:p w:rsidR="009D524E" w:rsidRPr="00787B67" w:rsidRDefault="009D524E" w:rsidP="009D5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7B67">
        <w:rPr>
          <w:sz w:val="28"/>
          <w:szCs w:val="28"/>
          <w:u w:val="single"/>
          <w:bdr w:val="none" w:sz="0" w:space="0" w:color="auto" w:frame="1"/>
        </w:rPr>
        <w:t>С учетом всего сказанного выше можно подвести итог</w:t>
      </w:r>
      <w:r w:rsidRPr="00787B67">
        <w:rPr>
          <w:sz w:val="28"/>
          <w:szCs w:val="28"/>
        </w:rPr>
        <w:t>: </w:t>
      </w:r>
      <w:r w:rsidRPr="00787B67">
        <w:rPr>
          <w:rStyle w:val="a4"/>
          <w:sz w:val="28"/>
          <w:szCs w:val="28"/>
          <w:bdr w:val="none" w:sz="0" w:space="0" w:color="auto" w:frame="1"/>
        </w:rPr>
        <w:t>музыкально-</w:t>
      </w:r>
      <w:proofErr w:type="gramStart"/>
      <w:r w:rsidRPr="00787B67">
        <w:rPr>
          <w:rStyle w:val="a4"/>
          <w:sz w:val="28"/>
          <w:szCs w:val="28"/>
          <w:bdr w:val="none" w:sz="0" w:space="0" w:color="auto" w:frame="1"/>
        </w:rPr>
        <w:t>ритмическая деятельность</w:t>
      </w:r>
      <w:proofErr w:type="gramEnd"/>
      <w:r w:rsidRPr="00787B67">
        <w:rPr>
          <w:rStyle w:val="a4"/>
          <w:sz w:val="28"/>
          <w:szCs w:val="28"/>
          <w:bdr w:val="none" w:sz="0" w:space="0" w:color="auto" w:frame="1"/>
        </w:rPr>
        <w:t xml:space="preserve"> помогает развитию</w:t>
      </w:r>
      <w:r w:rsidRPr="00787B67">
        <w:rPr>
          <w:sz w:val="28"/>
          <w:szCs w:val="28"/>
        </w:rPr>
        <w:t> многих сторон личности ребё</w:t>
      </w:r>
      <w:r w:rsidRPr="00787B67">
        <w:rPr>
          <w:sz w:val="28"/>
          <w:szCs w:val="28"/>
          <w:u w:val="single"/>
          <w:bdr w:val="none" w:sz="0" w:space="0" w:color="auto" w:frame="1"/>
        </w:rPr>
        <w:t>нка</w:t>
      </w:r>
      <w:r w:rsidRPr="00787B67">
        <w:rPr>
          <w:sz w:val="28"/>
          <w:szCs w:val="28"/>
        </w:rPr>
        <w:t>: </w:t>
      </w:r>
      <w:r w:rsidRPr="00787B67">
        <w:rPr>
          <w:rStyle w:val="a4"/>
          <w:sz w:val="28"/>
          <w:szCs w:val="28"/>
          <w:bdr w:val="none" w:sz="0" w:space="0" w:color="auto" w:frame="1"/>
        </w:rPr>
        <w:t>музыкально-эстетической</w:t>
      </w:r>
      <w:r w:rsidRPr="00787B67">
        <w:rPr>
          <w:sz w:val="28"/>
          <w:szCs w:val="28"/>
        </w:rPr>
        <w:t>, эмоциональной, волевой и познавательной, а сделать этот процесс более эффективным должны взрослые - педагоги и </w:t>
      </w:r>
      <w:r w:rsidRPr="00787B67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787B67">
        <w:rPr>
          <w:sz w:val="28"/>
          <w:szCs w:val="28"/>
        </w:rPr>
        <w:t>, сотрудничая друг с другом.</w:t>
      </w:r>
    </w:p>
    <w:p w:rsidR="00A81A45" w:rsidRPr="00787B67" w:rsidRDefault="00787B67" w:rsidP="009D5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B67">
        <w:rPr>
          <w:sz w:val="28"/>
          <w:szCs w:val="28"/>
        </w:rPr>
        <w:t xml:space="preserve">редлагаю </w:t>
      </w:r>
      <w:r w:rsidR="00A81A45" w:rsidRPr="00787B67">
        <w:rPr>
          <w:sz w:val="28"/>
          <w:szCs w:val="28"/>
        </w:rPr>
        <w:t>вам несколько интересных и занимательных музыкальн</w:t>
      </w:r>
      <w:proofErr w:type="gramStart"/>
      <w:r w:rsidR="00A81A45" w:rsidRPr="00787B67">
        <w:rPr>
          <w:sz w:val="28"/>
          <w:szCs w:val="28"/>
        </w:rPr>
        <w:t>о-</w:t>
      </w:r>
      <w:proofErr w:type="gramEnd"/>
      <w:r w:rsidR="00A81A45" w:rsidRPr="00787B67">
        <w:rPr>
          <w:sz w:val="28"/>
          <w:szCs w:val="28"/>
        </w:rPr>
        <w:t xml:space="preserve"> ритмических видео.</w:t>
      </w:r>
      <w:bookmarkStart w:id="0" w:name="_GoBack"/>
      <w:bookmarkEnd w:id="0"/>
    </w:p>
    <w:p w:rsidR="00180DB5" w:rsidRDefault="00180DB5"/>
    <w:sectPr w:rsidR="00180DB5" w:rsidSect="009D52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524E"/>
    <w:rsid w:val="00180DB5"/>
    <w:rsid w:val="00526848"/>
    <w:rsid w:val="00787B67"/>
    <w:rsid w:val="009D524E"/>
    <w:rsid w:val="00A8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Home</cp:lastModifiedBy>
  <cp:revision>3</cp:revision>
  <dcterms:created xsi:type="dcterms:W3CDTF">2020-04-20T07:01:00Z</dcterms:created>
  <dcterms:modified xsi:type="dcterms:W3CDTF">2020-04-20T08:09:00Z</dcterms:modified>
</cp:coreProperties>
</file>