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7" w:rsidRPr="007A22EC" w:rsidRDefault="00A15397" w:rsidP="00A15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EC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родители! </w:t>
      </w:r>
    </w:p>
    <w:p w:rsidR="00620C21" w:rsidRPr="007A22EC" w:rsidRDefault="007A22EC" w:rsidP="00A15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5397" w:rsidRPr="00A15397">
        <w:rPr>
          <w:rFonts w:ascii="Times New Roman" w:hAnsi="Times New Roman" w:cs="Times New Roman"/>
          <w:sz w:val="28"/>
          <w:szCs w:val="28"/>
        </w:rPr>
        <w:t>Вы знаете, как важно научить ребенка безопасному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397">
        <w:rPr>
          <w:rFonts w:ascii="Times New Roman" w:hAnsi="Times New Roman" w:cs="Times New Roman"/>
          <w:sz w:val="28"/>
          <w:szCs w:val="28"/>
        </w:rPr>
        <w:t xml:space="preserve">в быту, на улице, на дороге, в природе. </w:t>
      </w:r>
      <w:r w:rsidR="000113CE">
        <w:rPr>
          <w:rFonts w:ascii="Times New Roman" w:hAnsi="Times New Roman" w:cs="Times New Roman"/>
          <w:sz w:val="28"/>
          <w:szCs w:val="28"/>
        </w:rPr>
        <w:t>В этом вопросе важно использовать не запреты,  а собственный пример, беседы, игры, чтение.</w:t>
      </w:r>
      <w:r w:rsidR="00D30063">
        <w:rPr>
          <w:rFonts w:ascii="Times New Roman" w:hAnsi="Times New Roman" w:cs="Times New Roman"/>
          <w:sz w:val="28"/>
          <w:szCs w:val="28"/>
        </w:rPr>
        <w:t xml:space="preserve"> </w:t>
      </w:r>
      <w:r w:rsidR="00D30063" w:rsidRPr="007A22EC">
        <w:rPr>
          <w:rFonts w:ascii="Times New Roman" w:hAnsi="Times New Roman" w:cs="Times New Roman"/>
          <w:sz w:val="28"/>
          <w:szCs w:val="28"/>
        </w:rPr>
        <w:t>Важно выделить такие правила поведения, которые дети должны выполнять неукоснительно, так как от этого зависят их здоровье и </w:t>
      </w:r>
      <w:r w:rsidR="00D30063" w:rsidRPr="007A22EC">
        <w:rPr>
          <w:rFonts w:ascii="Times New Roman" w:hAnsi="Times New Roman" w:cs="Times New Roman"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0113CE" w:rsidRDefault="000113CE" w:rsidP="00A15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Почитайте своим детям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(текст есть в интернете).</w:t>
      </w:r>
    </w:p>
    <w:p w:rsidR="000113CE" w:rsidRDefault="000113CE" w:rsidP="00A15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Поиграйте в игры.</w:t>
      </w:r>
    </w:p>
    <w:p w:rsidR="000113CE" w:rsidRPr="000113CE" w:rsidRDefault="000113CE" w:rsidP="00A15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CE">
        <w:rPr>
          <w:rFonts w:ascii="Times New Roman" w:hAnsi="Times New Roman" w:cs="Times New Roman"/>
          <w:b/>
          <w:sz w:val="28"/>
          <w:szCs w:val="28"/>
        </w:rPr>
        <w:t>«Так или не так»</w:t>
      </w:r>
    </w:p>
    <w:p w:rsidR="000113CE" w:rsidRDefault="007A22EC" w:rsidP="002C56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A5AA5">
        <w:rPr>
          <w:rFonts w:ascii="Times New Roman" w:hAnsi="Times New Roman" w:cs="Times New Roman"/>
          <w:sz w:val="28"/>
          <w:szCs w:val="28"/>
        </w:rPr>
        <w:t>В игру можно играть с мячом (как в «</w:t>
      </w:r>
      <w:proofErr w:type="gramStart"/>
      <w:r w:rsidR="00BA5AA5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="00BA5AA5">
        <w:rPr>
          <w:rFonts w:ascii="Times New Roman" w:hAnsi="Times New Roman" w:cs="Times New Roman"/>
          <w:sz w:val="28"/>
          <w:szCs w:val="28"/>
        </w:rPr>
        <w:t xml:space="preserve"> – не съедобное»). Взрослый называет ребенку безопасную или опасную для жизни  ребенка ситуацию (в быту, на улице, в природе, на дороге), а ребенок, если безопасная ситуация – ловит мяч, а если ситуация опасная – отбивает мяч и объясняет, почему действие опасное. </w:t>
      </w:r>
    </w:p>
    <w:p w:rsidR="00BA5AA5" w:rsidRDefault="00BA5AA5" w:rsidP="002C56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Может ситуации придумывать ребенок, а взрослый ловить или отбивать мяч, объясняя ситуации.</w:t>
      </w:r>
    </w:p>
    <w:p w:rsidR="00B6183B" w:rsidRDefault="00B6183B" w:rsidP="00A1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Pr="00B6183B" w:rsidRDefault="00B6183B" w:rsidP="00A15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83B">
        <w:rPr>
          <w:rFonts w:ascii="Times New Roman" w:hAnsi="Times New Roman" w:cs="Times New Roman"/>
          <w:b/>
         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2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Взрослый называет предметы, а ребенок отвечает</w:t>
      </w:r>
      <w:r w:rsidR="002C5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какой травме может привести неправильное обращение с этим предметом (нож-порез, мяч на дороге – собьет машина и т.д.).</w:t>
      </w:r>
    </w:p>
    <w:p w:rsidR="002C5639" w:rsidRDefault="002C5639" w:rsidP="00A1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D30063" w:rsidRDefault="00D30063" w:rsidP="00D300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63">
        <w:rPr>
          <w:rFonts w:ascii="Times New Roman" w:hAnsi="Times New Roman" w:cs="Times New Roman"/>
          <w:b/>
          <w:iCs/>
          <w:sz w:val="28"/>
          <w:szCs w:val="28"/>
        </w:rPr>
        <w:t>«Знакомый, свой, чужой»</w:t>
      </w:r>
    </w:p>
    <w:p w:rsidR="00D30063" w:rsidRDefault="00D30063" w:rsidP="00D30063">
      <w:pPr>
        <w:jc w:val="both"/>
        <w:rPr>
          <w:rFonts w:ascii="Times New Roman" w:hAnsi="Times New Roman" w:cs="Times New Roman"/>
          <w:sz w:val="28"/>
          <w:szCs w:val="28"/>
        </w:rPr>
      </w:pPr>
      <w:r w:rsidRPr="00D30063">
        <w:rPr>
          <w:rFonts w:ascii="Times New Roman" w:hAnsi="Times New Roman" w:cs="Times New Roman"/>
          <w:sz w:val="28"/>
          <w:szCs w:val="28"/>
        </w:rPr>
        <w:t xml:space="preserve">  </w:t>
      </w:r>
      <w:r w:rsidR="007A22EC">
        <w:rPr>
          <w:rFonts w:ascii="Times New Roman" w:hAnsi="Times New Roman" w:cs="Times New Roman"/>
          <w:sz w:val="28"/>
          <w:szCs w:val="28"/>
        </w:rPr>
        <w:tab/>
      </w:r>
      <w:r w:rsidRPr="00D30063">
        <w:rPr>
          <w:rFonts w:ascii="Times New Roman" w:hAnsi="Times New Roman" w:cs="Times New Roman"/>
          <w:sz w:val="28"/>
          <w:szCs w:val="28"/>
        </w:rPr>
        <w:t xml:space="preserve"> Перед началом игры выяснить у </w:t>
      </w:r>
      <w:r w:rsidRPr="00D30063">
        <w:rPr>
          <w:rFonts w:ascii="Times New Roman" w:hAnsi="Times New Roman" w:cs="Times New Roman"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, кого, по его</w:t>
      </w:r>
      <w:r w:rsidRPr="00D30063">
        <w:rPr>
          <w:rFonts w:ascii="Times New Roman" w:hAnsi="Times New Roman" w:cs="Times New Roman"/>
          <w:sz w:val="28"/>
          <w:szCs w:val="28"/>
        </w:rPr>
        <w:t xml:space="preserve"> мнению, можно считать </w:t>
      </w:r>
      <w:r w:rsidRPr="00D30063">
        <w:rPr>
          <w:rFonts w:ascii="Times New Roman" w:hAnsi="Times New Roman" w:cs="Times New Roman"/>
          <w:i/>
          <w:iCs/>
          <w:sz w:val="28"/>
          <w:szCs w:val="28"/>
        </w:rPr>
        <w:t>«своим»</w:t>
      </w:r>
      <w:r w:rsidRPr="00D30063">
        <w:rPr>
          <w:rFonts w:ascii="Times New Roman" w:hAnsi="Times New Roman" w:cs="Times New Roman"/>
          <w:sz w:val="28"/>
          <w:szCs w:val="28"/>
        </w:rPr>
        <w:t>, а ког</w:t>
      </w:r>
      <w:proofErr w:type="gramStart"/>
      <w:r w:rsidRPr="00D300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063">
        <w:rPr>
          <w:rFonts w:ascii="Times New Roman" w:hAnsi="Times New Roman" w:cs="Times New Roman"/>
          <w:sz w:val="28"/>
          <w:szCs w:val="28"/>
        </w:rPr>
        <w:t> </w:t>
      </w:r>
      <w:r w:rsidRPr="00D30063">
        <w:rPr>
          <w:rFonts w:ascii="Times New Roman" w:hAnsi="Times New Roman" w:cs="Times New Roman"/>
          <w:i/>
          <w:iCs/>
          <w:sz w:val="28"/>
          <w:szCs w:val="28"/>
        </w:rPr>
        <w:t>«чужим»</w:t>
      </w:r>
      <w:r w:rsidRPr="00D30063">
        <w:rPr>
          <w:rFonts w:ascii="Times New Roman" w:hAnsi="Times New Roman" w:cs="Times New Roman"/>
          <w:sz w:val="28"/>
          <w:szCs w:val="28"/>
        </w:rPr>
        <w:t>, кого можно назвать </w:t>
      </w:r>
      <w:r w:rsidRPr="00D30063">
        <w:rPr>
          <w:rFonts w:ascii="Times New Roman" w:hAnsi="Times New Roman" w:cs="Times New Roman"/>
          <w:i/>
          <w:iCs/>
          <w:sz w:val="28"/>
          <w:szCs w:val="28"/>
        </w:rPr>
        <w:t>«знакомым»</w:t>
      </w:r>
      <w:r w:rsidRPr="00D30063">
        <w:rPr>
          <w:rFonts w:ascii="Times New Roman" w:hAnsi="Times New Roman" w:cs="Times New Roman"/>
          <w:sz w:val="28"/>
          <w:szCs w:val="28"/>
        </w:rPr>
        <w:t xml:space="preserve">, чем знакомый отличается от близкого человека, чем от чужого, постороннего. </w:t>
      </w:r>
      <w:r>
        <w:rPr>
          <w:rFonts w:ascii="Times New Roman" w:hAnsi="Times New Roman" w:cs="Times New Roman"/>
          <w:sz w:val="28"/>
          <w:szCs w:val="28"/>
        </w:rPr>
        <w:t>Ведущий — бросает мяч ребенку</w:t>
      </w:r>
      <w:r w:rsidRPr="00D30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63">
        <w:rPr>
          <w:rFonts w:ascii="Times New Roman" w:hAnsi="Times New Roman" w:cs="Times New Roman"/>
          <w:sz w:val="28"/>
          <w:szCs w:val="28"/>
        </w:rPr>
        <w:t xml:space="preserve">приговаривая: знакомый, свой, чужой, выделяя интонацией и паузой того, кого нужно назвать. Ребенок, называет соответствующего </w:t>
      </w:r>
      <w:r>
        <w:rPr>
          <w:rFonts w:ascii="Times New Roman" w:hAnsi="Times New Roman" w:cs="Times New Roman"/>
          <w:sz w:val="28"/>
          <w:szCs w:val="28"/>
        </w:rPr>
        <w:t>человека и возвращает мяч взросло</w:t>
      </w:r>
      <w:r w:rsidRPr="00D30063">
        <w:rPr>
          <w:rFonts w:ascii="Times New Roman" w:hAnsi="Times New Roman" w:cs="Times New Roman"/>
          <w:sz w:val="28"/>
          <w:szCs w:val="28"/>
        </w:rPr>
        <w:t>му.</w:t>
      </w:r>
    </w:p>
    <w:p w:rsidR="002C5639" w:rsidRDefault="002C5639" w:rsidP="00D3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3B" w:rsidRPr="00A15397" w:rsidRDefault="002C5639" w:rsidP="00A15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уважением,  Ирина Анатольевна.</w:t>
      </w:r>
      <w:bookmarkStart w:id="0" w:name="_GoBack"/>
      <w:bookmarkEnd w:id="0"/>
    </w:p>
    <w:sectPr w:rsidR="00B6183B" w:rsidRPr="00A15397" w:rsidSect="0005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54"/>
    <w:rsid w:val="000113CE"/>
    <w:rsid w:val="000552A2"/>
    <w:rsid w:val="002C5639"/>
    <w:rsid w:val="00620C21"/>
    <w:rsid w:val="007A22EC"/>
    <w:rsid w:val="00A15397"/>
    <w:rsid w:val="00B6183B"/>
    <w:rsid w:val="00BA5AA5"/>
    <w:rsid w:val="00D03154"/>
    <w:rsid w:val="00D3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2</cp:revision>
  <dcterms:created xsi:type="dcterms:W3CDTF">2020-04-27T07:01:00Z</dcterms:created>
  <dcterms:modified xsi:type="dcterms:W3CDTF">2020-04-27T07:01:00Z</dcterms:modified>
</cp:coreProperties>
</file>