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C" w:rsidRPr="002A4F48" w:rsidRDefault="006E7B87" w:rsidP="00EF2C5C">
      <w:pPr>
        <w:pStyle w:val="style1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  <w:r w:rsidRPr="002A4F48">
        <w:rPr>
          <w:rStyle w:val="a3"/>
          <w:color w:val="0D0D0D" w:themeColor="text1" w:themeTint="F2"/>
          <w:sz w:val="28"/>
          <w:szCs w:val="28"/>
        </w:rPr>
        <w:t xml:space="preserve">Методические рекомендации для родителей по </w:t>
      </w:r>
      <w:r w:rsidR="002A4F48" w:rsidRPr="002A4F48">
        <w:rPr>
          <w:rStyle w:val="a3"/>
          <w:color w:val="0D0D0D" w:themeColor="text1" w:themeTint="F2"/>
          <w:sz w:val="28"/>
          <w:szCs w:val="28"/>
        </w:rPr>
        <w:t>развитию речи в средней группе.</w:t>
      </w:r>
    </w:p>
    <w:p w:rsidR="006E7B87" w:rsidRPr="002A4F48" w:rsidRDefault="006E7B87" w:rsidP="00EF2C5C">
      <w:pPr>
        <w:pStyle w:val="style11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D0D0D" w:themeColor="text1" w:themeTint="F2"/>
          <w:sz w:val="28"/>
          <w:szCs w:val="28"/>
        </w:rPr>
      </w:pPr>
      <w:r w:rsidRPr="002A4F48">
        <w:rPr>
          <w:rStyle w:val="a3"/>
          <w:color w:val="0D0D0D" w:themeColor="text1" w:themeTint="F2"/>
          <w:sz w:val="28"/>
          <w:szCs w:val="28"/>
        </w:rPr>
        <w:t>Тема «Звук [</w:t>
      </w:r>
      <w:proofErr w:type="gramStart"/>
      <w:r w:rsidRPr="002A4F48">
        <w:rPr>
          <w:rStyle w:val="a3"/>
          <w:color w:val="0D0D0D" w:themeColor="text1" w:themeTint="F2"/>
          <w:sz w:val="28"/>
          <w:szCs w:val="28"/>
        </w:rPr>
        <w:t>Ш</w:t>
      </w:r>
      <w:proofErr w:type="gramEnd"/>
      <w:r w:rsidRPr="002A4F48">
        <w:rPr>
          <w:rStyle w:val="a3"/>
          <w:color w:val="0D0D0D" w:themeColor="text1" w:themeTint="F2"/>
          <w:sz w:val="28"/>
          <w:szCs w:val="28"/>
        </w:rPr>
        <w:t>] и буква Ш»</w:t>
      </w:r>
    </w:p>
    <w:p w:rsidR="00EF2C5C" w:rsidRPr="002A4F48" w:rsidRDefault="00EF2C5C" w:rsidP="00EF2C5C">
      <w:pPr>
        <w:pStyle w:val="style11"/>
        <w:shd w:val="clear" w:color="auto" w:fill="FFFFFF"/>
        <w:spacing w:before="0" w:beforeAutospacing="0" w:after="0" w:afterAutospacing="0"/>
        <w:ind w:firstLine="709"/>
        <w:jc w:val="center"/>
        <w:rPr>
          <w:color w:val="0D0D0D" w:themeColor="text1" w:themeTint="F2"/>
          <w:sz w:val="28"/>
          <w:szCs w:val="28"/>
        </w:rPr>
      </w:pPr>
    </w:p>
    <w:p w:rsidR="006E7B87" w:rsidRPr="002A4F48" w:rsidRDefault="006E7B87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rStyle w:val="fontstyle37"/>
          <w:color w:val="0D0D0D" w:themeColor="text1" w:themeTint="F2"/>
          <w:sz w:val="28"/>
          <w:szCs w:val="28"/>
        </w:rPr>
      </w:pPr>
      <w:r w:rsidRPr="002A4F48">
        <w:rPr>
          <w:rStyle w:val="fontstyle37"/>
          <w:color w:val="0D0D0D" w:themeColor="text1" w:themeTint="F2"/>
          <w:sz w:val="28"/>
          <w:szCs w:val="28"/>
        </w:rPr>
        <w:t>Задайте ребенку вопросы:</w:t>
      </w:r>
    </w:p>
    <w:p w:rsidR="004700DA" w:rsidRPr="002A4F48" w:rsidRDefault="00A13F1C" w:rsidP="00EF2C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color w:val="0D0D0D" w:themeColor="text1" w:themeTint="F2"/>
          <w:sz w:val="28"/>
          <w:szCs w:val="28"/>
        </w:rPr>
        <w:t>-</w:t>
      </w:r>
      <w:r w:rsidR="004700DA" w:rsidRPr="002A4F48">
        <w:rPr>
          <w:color w:val="0D0D0D" w:themeColor="text1" w:themeTint="F2"/>
          <w:sz w:val="28"/>
          <w:szCs w:val="28"/>
        </w:rPr>
        <w:t>Как шипит змея?</w:t>
      </w:r>
    </w:p>
    <w:p w:rsidR="004700DA" w:rsidRPr="002A4F48" w:rsidRDefault="00A13F1C" w:rsidP="00EF2C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color w:val="0D0D0D" w:themeColor="text1" w:themeTint="F2"/>
          <w:sz w:val="28"/>
          <w:szCs w:val="28"/>
        </w:rPr>
        <w:t>-</w:t>
      </w:r>
      <w:r w:rsidR="004700DA" w:rsidRPr="002A4F48">
        <w:rPr>
          <w:color w:val="0D0D0D" w:themeColor="text1" w:themeTint="F2"/>
          <w:sz w:val="28"/>
          <w:szCs w:val="28"/>
        </w:rPr>
        <w:t>Как шумит ветерок?</w:t>
      </w:r>
    </w:p>
    <w:p w:rsidR="00EA7FE4" w:rsidRPr="002A4F48" w:rsidRDefault="004700DA" w:rsidP="00EF2C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color w:val="0D0D0D" w:themeColor="text1" w:themeTint="F2"/>
          <w:sz w:val="28"/>
          <w:szCs w:val="28"/>
        </w:rPr>
        <w:t>- При произнесении звука </w:t>
      </w:r>
      <w:r w:rsidRPr="002A4F48">
        <w:rPr>
          <w:rStyle w:val="a5"/>
          <w:b/>
          <w:bCs/>
          <w:color w:val="0D0D0D" w:themeColor="text1" w:themeTint="F2"/>
          <w:sz w:val="28"/>
          <w:szCs w:val="28"/>
        </w:rPr>
        <w:t>«Ш»</w:t>
      </w:r>
      <w:r w:rsidRPr="002A4F48">
        <w:rPr>
          <w:color w:val="0D0D0D" w:themeColor="text1" w:themeTint="F2"/>
          <w:sz w:val="28"/>
          <w:szCs w:val="28"/>
        </w:rPr>
        <w:t xml:space="preserve"> — язык у нас чашечкой, зубы сжаты, а губы округлены. </w:t>
      </w:r>
      <w:proofErr w:type="gramStart"/>
      <w:r w:rsidR="00A13F1C" w:rsidRPr="002A4F48">
        <w:rPr>
          <w:color w:val="0D0D0D" w:themeColor="text1" w:themeTint="F2"/>
          <w:sz w:val="28"/>
          <w:szCs w:val="28"/>
        </w:rPr>
        <w:t>Звук </w:t>
      </w:r>
      <w:r w:rsidR="00A13F1C" w:rsidRPr="002A4F48">
        <w:rPr>
          <w:rStyle w:val="a5"/>
          <w:b/>
          <w:bCs/>
          <w:color w:val="0D0D0D" w:themeColor="text1" w:themeTint="F2"/>
          <w:sz w:val="28"/>
          <w:szCs w:val="28"/>
        </w:rPr>
        <w:t>«Ш»</w:t>
      </w:r>
      <w:r w:rsidR="00A13F1C" w:rsidRPr="002A4F48">
        <w:rPr>
          <w:color w:val="0D0D0D" w:themeColor="text1" w:themeTint="F2"/>
          <w:sz w:val="28"/>
          <w:szCs w:val="28"/>
        </w:rPr>
        <w:t> — согласный, потому что во рту преграда, глухой, потому что горлышко молчит, и звук </w:t>
      </w:r>
      <w:r w:rsidR="00A13F1C" w:rsidRPr="002A4F48">
        <w:rPr>
          <w:rStyle w:val="a5"/>
          <w:b/>
          <w:bCs/>
          <w:color w:val="0D0D0D" w:themeColor="text1" w:themeTint="F2"/>
          <w:sz w:val="28"/>
          <w:szCs w:val="28"/>
        </w:rPr>
        <w:t>«Ш»</w:t>
      </w:r>
      <w:r w:rsidR="00A13F1C" w:rsidRPr="002A4F48">
        <w:rPr>
          <w:color w:val="0D0D0D" w:themeColor="text1" w:themeTint="F2"/>
          <w:sz w:val="28"/>
          <w:szCs w:val="28"/>
        </w:rPr>
        <w:t> всегда твердый.</w:t>
      </w:r>
      <w:proofErr w:type="gramEnd"/>
    </w:p>
    <w:p w:rsidR="006E7B87" w:rsidRPr="002A4F48" w:rsidRDefault="00EA7FE4" w:rsidP="00EF2C5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color w:val="0D0D0D" w:themeColor="text1" w:themeTint="F2"/>
          <w:sz w:val="28"/>
          <w:szCs w:val="28"/>
        </w:rPr>
        <w:t>-</w:t>
      </w:r>
      <w:r w:rsidR="006E7B87" w:rsidRPr="002A4F48">
        <w:rPr>
          <w:rStyle w:val="fontstyle37"/>
          <w:color w:val="0D0D0D" w:themeColor="text1" w:themeTint="F2"/>
          <w:sz w:val="28"/>
          <w:szCs w:val="28"/>
        </w:rPr>
        <w:t>Назови теплый головной убор (шапка).</w:t>
      </w:r>
    </w:p>
    <w:p w:rsidR="006E7B87" w:rsidRPr="002A4F48" w:rsidRDefault="00EA7FE4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rStyle w:val="fontstyle37"/>
          <w:color w:val="0D0D0D" w:themeColor="text1" w:themeTint="F2"/>
          <w:sz w:val="28"/>
          <w:szCs w:val="28"/>
        </w:rPr>
        <w:t>-</w:t>
      </w:r>
      <w:r w:rsidR="006E7B87" w:rsidRPr="002A4F48">
        <w:rPr>
          <w:rStyle w:val="fontstyle37"/>
          <w:color w:val="0D0D0D" w:themeColor="text1" w:themeTint="F2"/>
          <w:sz w:val="28"/>
          <w:szCs w:val="28"/>
        </w:rPr>
        <w:t>Число больше пяти на 1 (шесть).</w:t>
      </w:r>
    </w:p>
    <w:p w:rsidR="006E7B87" w:rsidRPr="002A4F48" w:rsidRDefault="00EA7FE4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rStyle w:val="fontstyle37"/>
          <w:color w:val="0D0D0D" w:themeColor="text1" w:themeTint="F2"/>
          <w:sz w:val="28"/>
          <w:szCs w:val="28"/>
        </w:rPr>
        <w:t>-</w:t>
      </w:r>
      <w:r w:rsidR="006E7B87" w:rsidRPr="002A4F48">
        <w:rPr>
          <w:rStyle w:val="fontstyle37"/>
          <w:color w:val="0D0D0D" w:themeColor="text1" w:themeTint="F2"/>
          <w:sz w:val="28"/>
          <w:szCs w:val="28"/>
        </w:rPr>
        <w:t>Как подает голос змея? (Шипит).</w:t>
      </w:r>
    </w:p>
    <w:p w:rsidR="006E7B87" w:rsidRPr="002A4F48" w:rsidRDefault="00EA7FE4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rStyle w:val="fontstyle37"/>
          <w:color w:val="0D0D0D" w:themeColor="text1" w:themeTint="F2"/>
          <w:sz w:val="28"/>
          <w:szCs w:val="28"/>
        </w:rPr>
        <w:t>-</w:t>
      </w:r>
      <w:r w:rsidR="006E7B87" w:rsidRPr="002A4F48">
        <w:rPr>
          <w:rStyle w:val="fontstyle37"/>
          <w:color w:val="0D0D0D" w:themeColor="text1" w:themeTint="F2"/>
          <w:sz w:val="28"/>
          <w:szCs w:val="28"/>
        </w:rPr>
        <w:t>Часть тела между головой и туловищем (шея).</w:t>
      </w:r>
    </w:p>
    <w:p w:rsidR="006E7B87" w:rsidRPr="002A4F48" w:rsidRDefault="00EA7FE4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rStyle w:val="fontstyle37"/>
          <w:color w:val="0D0D0D" w:themeColor="text1" w:themeTint="F2"/>
          <w:sz w:val="28"/>
          <w:szCs w:val="28"/>
        </w:rPr>
        <w:t>-</w:t>
      </w:r>
      <w:r w:rsidR="006E7B87" w:rsidRPr="002A4F48">
        <w:rPr>
          <w:rStyle w:val="fontstyle37"/>
          <w:color w:val="0D0D0D" w:themeColor="text1" w:themeTint="F2"/>
          <w:sz w:val="28"/>
          <w:szCs w:val="28"/>
        </w:rPr>
        <w:t>«Узкий», а наоборот? ( Широкий)</w:t>
      </w:r>
    </w:p>
    <w:p w:rsidR="00EA7FE4" w:rsidRPr="002A4F48" w:rsidRDefault="006E7B87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b/>
          <w:bCs/>
          <w:color w:val="0D0D0D" w:themeColor="text1" w:themeTint="F2"/>
          <w:sz w:val="28"/>
          <w:szCs w:val="28"/>
        </w:rPr>
      </w:pPr>
      <w:r w:rsidRPr="002A4F48">
        <w:rPr>
          <w:rStyle w:val="fontstyle37"/>
          <w:color w:val="0D0D0D" w:themeColor="text1" w:themeTint="F2"/>
          <w:sz w:val="28"/>
          <w:szCs w:val="28"/>
        </w:rPr>
        <w:t xml:space="preserve">Пусть ребенок </w:t>
      </w:r>
      <w:proofErr w:type="gramStart"/>
      <w:r w:rsidRPr="002A4F48">
        <w:rPr>
          <w:rStyle w:val="fontstyle37"/>
          <w:color w:val="0D0D0D" w:themeColor="text1" w:themeTint="F2"/>
          <w:sz w:val="28"/>
          <w:szCs w:val="28"/>
        </w:rPr>
        <w:t>определит</w:t>
      </w:r>
      <w:proofErr w:type="gramEnd"/>
      <w:r w:rsidRPr="002A4F48">
        <w:rPr>
          <w:rStyle w:val="fontstyle37"/>
          <w:color w:val="0D0D0D" w:themeColor="text1" w:themeTint="F2"/>
          <w:sz w:val="28"/>
          <w:szCs w:val="28"/>
        </w:rPr>
        <w:t xml:space="preserve"> какой звук слышим во всех словах? (Звук </w:t>
      </w:r>
      <w:r w:rsidRPr="002A4F48">
        <w:rPr>
          <w:rStyle w:val="a3"/>
          <w:color w:val="0D0D0D" w:themeColor="text1" w:themeTint="F2"/>
          <w:sz w:val="28"/>
          <w:szCs w:val="28"/>
        </w:rPr>
        <w:t>[</w:t>
      </w:r>
      <w:proofErr w:type="gramStart"/>
      <w:r w:rsidRPr="002A4F48">
        <w:rPr>
          <w:rStyle w:val="a3"/>
          <w:color w:val="0D0D0D" w:themeColor="text1" w:themeTint="F2"/>
          <w:sz w:val="28"/>
          <w:szCs w:val="28"/>
        </w:rPr>
        <w:t>Ш</w:t>
      </w:r>
      <w:proofErr w:type="gramEnd"/>
      <w:r w:rsidRPr="002A4F48">
        <w:rPr>
          <w:rStyle w:val="a3"/>
          <w:color w:val="0D0D0D" w:themeColor="text1" w:themeTint="F2"/>
          <w:sz w:val="28"/>
          <w:szCs w:val="28"/>
        </w:rPr>
        <w:t>]).</w:t>
      </w:r>
    </w:p>
    <w:p w:rsidR="00EA7FE4" w:rsidRPr="002A4F48" w:rsidRDefault="00EA7FE4" w:rsidP="00EF2C5C">
      <w:pPr>
        <w:pStyle w:val="style12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2A4F48">
        <w:rPr>
          <w:rStyle w:val="fontstyle43"/>
          <w:color w:val="0D0D0D" w:themeColor="text1" w:themeTint="F2"/>
          <w:sz w:val="28"/>
          <w:szCs w:val="28"/>
          <w:shd w:val="clear" w:color="auto" w:fill="FFFFFF"/>
        </w:rPr>
        <w:t>Поиграйте в игру «Поймай звук» (Вы произносите слова, которые начинаются со звука [</w:t>
      </w:r>
      <w:proofErr w:type="gramStart"/>
      <w:r w:rsidRPr="002A4F48">
        <w:rPr>
          <w:rStyle w:val="fontstyle43"/>
          <w:color w:val="0D0D0D" w:themeColor="text1" w:themeTint="F2"/>
          <w:sz w:val="28"/>
          <w:szCs w:val="28"/>
          <w:shd w:val="clear" w:color="auto" w:fill="FFFFFF"/>
        </w:rPr>
        <w:t>Ш</w:t>
      </w:r>
      <w:proofErr w:type="gramEnd"/>
      <w:r w:rsidRPr="002A4F48">
        <w:rPr>
          <w:color w:val="0D0D0D" w:themeColor="text1" w:themeTint="F2"/>
          <w:sz w:val="28"/>
          <w:szCs w:val="28"/>
          <w:shd w:val="clear" w:color="auto" w:fill="FFFFFF"/>
        </w:rPr>
        <w:t>], </w:t>
      </w:r>
      <w:r w:rsidRPr="002A4F48">
        <w:rPr>
          <w:rStyle w:val="fontstyle43"/>
          <w:color w:val="0D0D0D" w:themeColor="text1" w:themeTint="F2"/>
          <w:sz w:val="28"/>
          <w:szCs w:val="28"/>
          <w:shd w:val="clear" w:color="auto" w:fill="FFFFFF"/>
        </w:rPr>
        <w:t>а ребенок должен хлопнуть в ладоши, когда услышит звук  </w:t>
      </w:r>
      <w:r w:rsidRPr="002A4F48">
        <w:rPr>
          <w:color w:val="0D0D0D" w:themeColor="text1" w:themeTint="F2"/>
          <w:sz w:val="28"/>
          <w:szCs w:val="28"/>
          <w:shd w:val="clear" w:color="auto" w:fill="FFFFFF"/>
        </w:rPr>
        <w:t>[Ш].</w:t>
      </w:r>
    </w:p>
    <w:p w:rsidR="00FE35BA" w:rsidRPr="002A4F48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189865</wp:posOffset>
            </wp:positionV>
            <wp:extent cx="3869055" cy="2580640"/>
            <wp:effectExtent l="19050" t="0" r="0" b="0"/>
            <wp:wrapNone/>
            <wp:docPr id="3" name="Рисунок 2" descr="hello_html_963a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963a4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5BA" w:rsidRPr="002A4F48" w:rsidRDefault="00FE35BA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2A61" w:rsidRPr="002A4F48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10795</wp:posOffset>
            </wp:positionV>
            <wp:extent cx="4057015" cy="2520950"/>
            <wp:effectExtent l="19050" t="0" r="635" b="0"/>
            <wp:wrapThrough wrapText="bothSides">
              <wp:wrapPolygon edited="0">
                <wp:start x="-101" y="0"/>
                <wp:lineTo x="-101" y="21382"/>
                <wp:lineTo x="21603" y="21382"/>
                <wp:lineTo x="21603" y="0"/>
                <wp:lineTo x="-101" y="0"/>
              </wp:wrapPolygon>
            </wp:wrapThrough>
            <wp:docPr id="10" name="Рисунок 9" descr="931432b5ad047f89ad4065f51755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432b5ad047f89ad4065f517556305.jpg"/>
                    <pic:cNvPicPr/>
                  </pic:nvPicPr>
                  <pic:blipFill>
                    <a:blip r:embed="rId6" cstate="print"/>
                    <a:srcRect t="21339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B86" w:rsidRPr="002A4F48" w:rsidRDefault="000D3F26" w:rsidP="00157B8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180693</wp:posOffset>
            </wp:positionH>
            <wp:positionV relativeFrom="paragraph">
              <wp:posOffset>4743732</wp:posOffset>
            </wp:positionV>
            <wp:extent cx="5162550" cy="4730044"/>
            <wp:effectExtent l="19050" t="0" r="0" b="0"/>
            <wp:wrapNone/>
            <wp:docPr id="4" name="Рисунок 3" descr="931432b5ad047f89ad4065f51755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432b5ad047f89ad4065f5175563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73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A61"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157B86" w:rsidRPr="002A4F48" w:rsidRDefault="0072317B" w:rsidP="00690D4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-566420</wp:posOffset>
            </wp:positionV>
            <wp:extent cx="6827520" cy="4195445"/>
            <wp:effectExtent l="19050" t="0" r="0" b="0"/>
            <wp:wrapThrough wrapText="bothSides">
              <wp:wrapPolygon edited="0">
                <wp:start x="-60" y="0"/>
                <wp:lineTo x="-60" y="21479"/>
                <wp:lineTo x="21576" y="21479"/>
                <wp:lineTo x="21576" y="0"/>
                <wp:lineTo x="-60" y="0"/>
              </wp:wrapPolygon>
            </wp:wrapThrough>
            <wp:docPr id="2" name="Рисунок 1" descr="hello_html_m22f7a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2f7af4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17B" w:rsidRPr="002A4F48" w:rsidRDefault="0072317B" w:rsidP="00157B86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2A4F48">
        <w:rPr>
          <w:rFonts w:ascii="Times New Roman" w:hAnsi="Times New Roman" w:cs="Times New Roman"/>
          <w:b/>
          <w:sz w:val="28"/>
          <w:szCs w:val="28"/>
          <w:highlight w:val="cyan"/>
        </w:rPr>
        <w:t>Предлагаю к просмотру развивающие мультики:</w:t>
      </w:r>
    </w:p>
    <w:p w:rsidR="0072317B" w:rsidRPr="002A4F48" w:rsidRDefault="00FF1DC6" w:rsidP="0072317B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2317B" w:rsidRPr="002A4F48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https://www.youtube.com/watch?v=QNbO4nu8Kbs</w:t>
        </w:r>
      </w:hyperlink>
    </w:p>
    <w:p w:rsidR="0072317B" w:rsidRPr="002A4F48" w:rsidRDefault="00FF1DC6" w:rsidP="0072317B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72317B" w:rsidRPr="002A4F48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https://www.youtube.com/watch?v=RdX5dxf1fkU</w:t>
        </w:r>
      </w:hyperlink>
    </w:p>
    <w:p w:rsidR="0072317B" w:rsidRPr="002A4F48" w:rsidRDefault="0072317B" w:rsidP="0072317B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2A4F48">
        <w:rPr>
          <w:rFonts w:ascii="Times New Roman" w:hAnsi="Times New Roman" w:cs="Times New Roman"/>
          <w:b/>
          <w:sz w:val="28"/>
          <w:szCs w:val="28"/>
        </w:rPr>
        <w:t>Игры на автоматизацию звука "Ш"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1. Четвёртый лишний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Описание игры. 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называют изображения на картинках. </w:t>
      </w:r>
      <w:r w:rsidR="001467BF"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Взрослый</w:t>
      </w: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следит за правильным произношением звука «</w:t>
      </w:r>
      <w:proofErr w:type="spellStart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</w:t>
      </w:r>
      <w:proofErr w:type="spellEnd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Вариант 1</w:t>
      </w: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дети находят и называют лишнюю картинку, например, лишний петушок (звук «</w:t>
      </w:r>
      <w:proofErr w:type="spellStart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</w:t>
      </w:r>
      <w:proofErr w:type="spellEnd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автоматизируется в словах)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Вариант 2</w:t>
      </w: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дети находят и называют лишнюю картинку, объясняя свой выбор, например</w:t>
      </w:r>
      <w:proofErr w:type="gramStart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лишний петушок, потому что петушок – это птица, а лошадь, кошка и мышка – это животные (звук «</w:t>
      </w:r>
      <w:proofErr w:type="spellStart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</w:t>
      </w:r>
      <w:proofErr w:type="spellEnd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автоматизируется в предложениях)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2. Что пропало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Описание игры. </w:t>
      </w:r>
    </w:p>
    <w:p w:rsidR="00B02624" w:rsidRPr="002A4F48" w:rsidRDefault="00670DC7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называют изображения на картинках и запоминают их. Затем, при появлении следующего слайда, они должны назвать, как</w:t>
      </w:r>
      <w:r w:rsidR="001467BF"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 картинка (картинки) исчезли</w:t>
      </w:r>
      <w:proofErr w:type="gramStart"/>
      <w:r w:rsidR="001467BF"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="001467BF"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Взрослый</w:t>
      </w:r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следит за правильным произношением звука «</w:t>
      </w:r>
      <w:proofErr w:type="spellStart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</w:t>
      </w:r>
      <w:proofErr w:type="spellEnd"/>
      <w:r w:rsidRPr="002A4F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</w:p>
    <w:p w:rsidR="001A2FCB" w:rsidRDefault="001A2FCB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-541020</wp:posOffset>
            </wp:positionV>
            <wp:extent cx="5944870" cy="4451985"/>
            <wp:effectExtent l="19050" t="0" r="0" b="0"/>
            <wp:wrapNone/>
            <wp:docPr id="5" name="Рисунок 5" descr="4 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л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370205</wp:posOffset>
            </wp:positionV>
            <wp:extent cx="6955790" cy="3640455"/>
            <wp:effectExtent l="19050" t="0" r="0" b="0"/>
            <wp:wrapTight wrapText="bothSides">
              <wp:wrapPolygon edited="0">
                <wp:start x="-59" y="0"/>
                <wp:lineTo x="-59" y="21476"/>
                <wp:lineTo x="21592" y="21476"/>
                <wp:lineTo x="21592" y="0"/>
                <wp:lineTo x="-59" y="0"/>
              </wp:wrapPolygon>
            </wp:wrapTight>
            <wp:docPr id="8" name="Рисунок 11" descr="что п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 пр1.png"/>
                    <pic:cNvPicPr/>
                  </pic:nvPicPr>
                  <pic:blipFill>
                    <a:blip r:embed="rId11" cstate="print"/>
                    <a:srcRect l="4355" t="28244" r="3096" b="21119"/>
                    <a:stretch>
                      <a:fillRect/>
                    </a:stretch>
                  </pic:blipFill>
                  <pic:spPr>
                    <a:xfrm>
                      <a:off x="0" y="0"/>
                      <a:ext cx="695579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315E" w:rsidRDefault="0016315E" w:rsidP="00EF2C5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6315E" w:rsidSect="00B0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A1"/>
    <w:multiLevelType w:val="hybridMultilevel"/>
    <w:tmpl w:val="68BA1D2E"/>
    <w:lvl w:ilvl="0" w:tplc="B854F8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A93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E4B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22D1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862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E2B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6F2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023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A48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A206F6"/>
    <w:multiLevelType w:val="hybridMultilevel"/>
    <w:tmpl w:val="8DB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0854"/>
    <w:multiLevelType w:val="hybridMultilevel"/>
    <w:tmpl w:val="8DB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6825"/>
    <w:multiLevelType w:val="hybridMultilevel"/>
    <w:tmpl w:val="344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E7B87"/>
    <w:rsid w:val="000D3F26"/>
    <w:rsid w:val="00112A4E"/>
    <w:rsid w:val="001467BF"/>
    <w:rsid w:val="00157B86"/>
    <w:rsid w:val="0016315E"/>
    <w:rsid w:val="001A2FCB"/>
    <w:rsid w:val="00262A61"/>
    <w:rsid w:val="002A4F48"/>
    <w:rsid w:val="003865DC"/>
    <w:rsid w:val="004700DA"/>
    <w:rsid w:val="00670DC7"/>
    <w:rsid w:val="00690D43"/>
    <w:rsid w:val="006D0A6D"/>
    <w:rsid w:val="006E7B87"/>
    <w:rsid w:val="0072317B"/>
    <w:rsid w:val="00872B6C"/>
    <w:rsid w:val="00A13F1C"/>
    <w:rsid w:val="00B02624"/>
    <w:rsid w:val="00DD7056"/>
    <w:rsid w:val="00EA7FE4"/>
    <w:rsid w:val="00EF2C5C"/>
    <w:rsid w:val="00F807CC"/>
    <w:rsid w:val="00FE35BA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24"/>
  </w:style>
  <w:style w:type="paragraph" w:styleId="1">
    <w:name w:val="heading 1"/>
    <w:basedOn w:val="a"/>
    <w:link w:val="10"/>
    <w:uiPriority w:val="9"/>
    <w:qFormat/>
    <w:rsid w:val="0015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7B87"/>
    <w:rPr>
      <w:b/>
      <w:bCs/>
    </w:rPr>
  </w:style>
  <w:style w:type="paragraph" w:customStyle="1" w:styleId="style12">
    <w:name w:val="style12"/>
    <w:basedOn w:val="a"/>
    <w:rsid w:val="006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style37"/>
    <w:basedOn w:val="a0"/>
    <w:rsid w:val="006E7B87"/>
  </w:style>
  <w:style w:type="paragraph" w:styleId="a4">
    <w:name w:val="Normal (Web)"/>
    <w:basedOn w:val="a"/>
    <w:uiPriority w:val="99"/>
    <w:unhideWhenUsed/>
    <w:rsid w:val="0047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700DA"/>
    <w:rPr>
      <w:i/>
      <w:iCs/>
    </w:rPr>
  </w:style>
  <w:style w:type="character" w:customStyle="1" w:styleId="fontstyle43">
    <w:name w:val="fontstyle43"/>
    <w:basedOn w:val="a0"/>
    <w:rsid w:val="00EA7FE4"/>
  </w:style>
  <w:style w:type="paragraph" w:styleId="a6">
    <w:name w:val="Balloon Text"/>
    <w:basedOn w:val="a"/>
    <w:link w:val="a7"/>
    <w:uiPriority w:val="99"/>
    <w:semiHidden/>
    <w:unhideWhenUsed/>
    <w:rsid w:val="00EA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231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23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1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6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79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35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5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4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90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9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bO4nu8K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X5dxf1f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4</cp:revision>
  <dcterms:created xsi:type="dcterms:W3CDTF">2020-04-23T09:25:00Z</dcterms:created>
  <dcterms:modified xsi:type="dcterms:W3CDTF">2020-04-23T11:00:00Z</dcterms:modified>
</cp:coreProperties>
</file>