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5F" w:rsidRDefault="007D6191" w:rsidP="00A827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 w:rsidRPr="00B35B11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Математика  в средней группе по теме: </w:t>
      </w:r>
    </w:p>
    <w:p w:rsidR="007D6191" w:rsidRDefault="007D6191" w:rsidP="00A827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5B11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«Счёт до шести. Число и цифра 6».</w:t>
      </w:r>
    </w:p>
    <w:p w:rsidR="00A14E5F" w:rsidRPr="00B35B11" w:rsidRDefault="00A14E5F" w:rsidP="00A827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2730" w:rsidRPr="00B35B11" w:rsidRDefault="00A82730" w:rsidP="00A827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5B1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13970</wp:posOffset>
            </wp:positionV>
            <wp:extent cx="3633470" cy="2593340"/>
            <wp:effectExtent l="19050" t="0" r="5080" b="0"/>
            <wp:wrapThrough wrapText="bothSides">
              <wp:wrapPolygon edited="0">
                <wp:start x="-113" y="0"/>
                <wp:lineTo x="-113" y="21420"/>
                <wp:lineTo x="21630" y="21420"/>
                <wp:lineTo x="21630" y="0"/>
                <wp:lineTo x="-113" y="0"/>
              </wp:wrapPolygon>
            </wp:wrapThrough>
            <wp:docPr id="2" name="Рисунок 1" descr="кормшуки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мшуки 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5B1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13970</wp:posOffset>
            </wp:positionV>
            <wp:extent cx="3390900" cy="2549525"/>
            <wp:effectExtent l="19050" t="0" r="0" b="0"/>
            <wp:wrapThrough wrapText="bothSides">
              <wp:wrapPolygon edited="0">
                <wp:start x="-121" y="0"/>
                <wp:lineTo x="-121" y="21466"/>
                <wp:lineTo x="21600" y="21466"/>
                <wp:lineTo x="21600" y="0"/>
                <wp:lineTo x="-121" y="0"/>
              </wp:wrapPolygon>
            </wp:wrapThrough>
            <wp:docPr id="1" name="Рисунок 0" descr="воробья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бья 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CE2" w:rsidRPr="00B35B11" w:rsidRDefault="004651F3" w:rsidP="00A8273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5B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Вопросы к </w:t>
      </w:r>
      <w:r w:rsidR="007D6191" w:rsidRPr="00B35B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ребенку:</w:t>
      </w:r>
      <w:r w:rsidRPr="00B35B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7FA0"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</w:t>
      </w:r>
      <w:r w:rsidR="00A57FA0"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изображено </w:t>
      </w:r>
      <w:r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воробьев ?</w:t>
      </w:r>
      <w:r w:rsidRPr="00B35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5B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7FA0"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сколько кормушек?</w:t>
      </w:r>
      <w:r w:rsidRPr="00B35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B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7FA0"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можем о них сказать?(их поровну по</w:t>
      </w:r>
      <w:r w:rsidR="00A57FA0"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57FA0" w:rsidRPr="00B35B11" w:rsidRDefault="00545709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B1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228600</wp:posOffset>
            </wp:positionV>
            <wp:extent cx="3488690" cy="2628900"/>
            <wp:effectExtent l="19050" t="0" r="0" b="0"/>
            <wp:wrapThrough wrapText="bothSides">
              <wp:wrapPolygon edited="0">
                <wp:start x="-118" y="0"/>
                <wp:lineTo x="-118" y="21443"/>
                <wp:lineTo x="21584" y="21443"/>
                <wp:lineTo x="21584" y="0"/>
                <wp:lineTo x="-118" y="0"/>
              </wp:wrapPolygon>
            </wp:wrapThrough>
            <wp:docPr id="4" name="Рисунок 3" descr="корму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мушк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869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5B1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290195</wp:posOffset>
            </wp:positionV>
            <wp:extent cx="3532505" cy="2672715"/>
            <wp:effectExtent l="19050" t="0" r="0" b="0"/>
            <wp:wrapThrough wrapText="bothSides">
              <wp:wrapPolygon edited="0">
                <wp:start x="-116" y="0"/>
                <wp:lineTo x="-116" y="21400"/>
                <wp:lineTo x="21550" y="21400"/>
                <wp:lineTo x="21550" y="0"/>
                <wp:lineTo x="-116" y="0"/>
              </wp:wrapPolygon>
            </wp:wrapThrough>
            <wp:docPr id="3" name="Рисунок 2" descr="воробь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бь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505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FA0"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-Но вдруг,</w:t>
      </w:r>
      <w:r w:rsidR="007D6191"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7FA0"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прилетел еще один </w:t>
      </w:r>
      <w:r w:rsidR="007D6191"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воробушек, сколько</w:t>
      </w:r>
      <w:r w:rsidR="00A57FA0"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теперь</w:t>
      </w:r>
      <w:r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45709" w:rsidRPr="00B35B11" w:rsidRDefault="00545709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E5A" w:rsidRPr="00B35B11" w:rsidRDefault="00887E5A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сколько кормушек? </w:t>
      </w:r>
    </w:p>
    <w:p w:rsidR="00A57FA0" w:rsidRPr="00B35B11" w:rsidRDefault="00887E5A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хватает ли нам кормушек для птиц</w:t>
      </w:r>
      <w:proofErr w:type="gramStart"/>
      <w:r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Нет)</w:t>
      </w:r>
    </w:p>
    <w:p w:rsidR="00887E5A" w:rsidRPr="00B35B11" w:rsidRDefault="00887E5A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что нужно сделать</w:t>
      </w:r>
      <w:proofErr w:type="gramStart"/>
      <w:r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каждой птичке досталась кормушка ?(Добавить одну,5+1=6)</w:t>
      </w:r>
    </w:p>
    <w:p w:rsidR="004E70DF" w:rsidRPr="00B35B11" w:rsidRDefault="004E70DF" w:rsidP="004E70D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35B11">
        <w:rPr>
          <w:rStyle w:val="c1"/>
          <w:color w:val="000000"/>
          <w:sz w:val="28"/>
          <w:szCs w:val="28"/>
        </w:rPr>
        <w:t>-Посчитай, сколько теперь воробьев всего?  </w:t>
      </w:r>
    </w:p>
    <w:p w:rsidR="004E70DF" w:rsidRPr="00B35B11" w:rsidRDefault="004E70DF" w:rsidP="004E70D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5B11">
        <w:rPr>
          <w:rStyle w:val="c1"/>
          <w:color w:val="000000"/>
          <w:sz w:val="28"/>
          <w:szCs w:val="28"/>
        </w:rPr>
        <w:t>-А сколько кормушек?          </w:t>
      </w:r>
    </w:p>
    <w:p w:rsidR="004E70DF" w:rsidRPr="00B35B11" w:rsidRDefault="00D25545" w:rsidP="004E70D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35B11">
        <w:rPr>
          <w:rStyle w:val="c1"/>
          <w:color w:val="000000"/>
          <w:sz w:val="28"/>
          <w:szCs w:val="28"/>
        </w:rPr>
        <w:t xml:space="preserve">Ребенок вместе </w:t>
      </w:r>
      <w:proofErr w:type="gramStart"/>
      <w:r w:rsidRPr="00B35B11">
        <w:rPr>
          <w:rStyle w:val="c1"/>
          <w:color w:val="000000"/>
          <w:sz w:val="28"/>
          <w:szCs w:val="28"/>
        </w:rPr>
        <w:t>со</w:t>
      </w:r>
      <w:proofErr w:type="gramEnd"/>
      <w:r w:rsidRPr="00B35B11">
        <w:rPr>
          <w:rStyle w:val="c1"/>
          <w:color w:val="000000"/>
          <w:sz w:val="28"/>
          <w:szCs w:val="28"/>
        </w:rPr>
        <w:t xml:space="preserve"> взрослым </w:t>
      </w:r>
      <w:r w:rsidR="004E70DF" w:rsidRPr="00B35B11">
        <w:rPr>
          <w:rStyle w:val="c1"/>
          <w:color w:val="000000"/>
          <w:sz w:val="28"/>
          <w:szCs w:val="28"/>
        </w:rPr>
        <w:t xml:space="preserve"> считают: 1,2,3,4,5,6.- Какое число идёт за числом 5? (Число 6).</w:t>
      </w:r>
    </w:p>
    <w:p w:rsidR="00D25545" w:rsidRPr="00B35B11" w:rsidRDefault="00D25545" w:rsidP="00D255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думаешь, теперь все воробьи будут сыты?</w:t>
      </w:r>
    </w:p>
    <w:p w:rsidR="00681F3B" w:rsidRPr="00B35B11" w:rsidRDefault="00681F3B" w:rsidP="00D255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5545" w:rsidRPr="00B35B11" w:rsidRDefault="00600204" w:rsidP="00681F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35B1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Покажите ребенку</w:t>
      </w:r>
      <w:r w:rsidR="00681F3B" w:rsidRPr="00B35B1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,</w:t>
      </w:r>
      <w:r w:rsidRPr="00B35B1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как выглядит </w:t>
      </w:r>
      <w:r w:rsidR="007D6191" w:rsidRPr="00B35B1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цифра </w:t>
      </w:r>
      <w:r w:rsidRPr="00B35B1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6</w:t>
      </w:r>
      <w:r w:rsidR="00681F3B" w:rsidRPr="00B35B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25545" w:rsidRPr="00B35B11" w:rsidRDefault="00681F3B" w:rsidP="00B706C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35B11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112395</wp:posOffset>
            </wp:positionV>
            <wp:extent cx="4420870" cy="3244215"/>
            <wp:effectExtent l="19050" t="0" r="0" b="0"/>
            <wp:wrapThrough wrapText="bothSides">
              <wp:wrapPolygon edited="0">
                <wp:start x="-93" y="0"/>
                <wp:lineTo x="-93" y="21435"/>
                <wp:lineTo x="21594" y="21435"/>
                <wp:lineTo x="21594" y="0"/>
                <wp:lineTo x="-93" y="0"/>
              </wp:wrapPolygon>
            </wp:wrapThrough>
            <wp:docPr id="6" name="Рисунок 5" descr="кормшуки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мшуки 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87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E5A" w:rsidRPr="00B35B11" w:rsidRDefault="00887E5A" w:rsidP="00B706C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57FA0" w:rsidRPr="00B35B11" w:rsidRDefault="00A57FA0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1F3B" w:rsidRPr="00B35B11" w:rsidRDefault="00681F3B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3B" w:rsidRPr="00B35B11" w:rsidRDefault="00681F3B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3B" w:rsidRPr="00B35B11" w:rsidRDefault="00681F3B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3B" w:rsidRPr="00B35B11" w:rsidRDefault="00681F3B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3B" w:rsidRPr="00B35B11" w:rsidRDefault="00681F3B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3B" w:rsidRPr="00B35B11" w:rsidRDefault="00681F3B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3B" w:rsidRPr="00B35B11" w:rsidRDefault="00681F3B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3B" w:rsidRPr="00B35B11" w:rsidRDefault="00681F3B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3B" w:rsidRPr="00B35B11" w:rsidRDefault="00681F3B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3B" w:rsidRPr="00B35B11" w:rsidRDefault="00681F3B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3B" w:rsidRPr="00B35B11" w:rsidRDefault="00681F3B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3B" w:rsidRPr="00B35B11" w:rsidRDefault="00681F3B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3B" w:rsidRPr="00B35B11" w:rsidRDefault="00681F3B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3B" w:rsidRPr="00B35B11" w:rsidRDefault="00681F3B" w:rsidP="00B706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3B" w:rsidRDefault="00714AA3" w:rsidP="00714A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4AA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Посмотрите вместе развивающие мультики для детей</w:t>
      </w:r>
      <w:proofErr w:type="gramStart"/>
      <w:r w:rsidRPr="00714AA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:</w:t>
      </w:r>
      <w:proofErr w:type="gramEnd"/>
    </w:p>
    <w:p w:rsidR="00714AA3" w:rsidRDefault="00714AA3" w:rsidP="00714A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AA3" w:rsidRDefault="000A5CE2" w:rsidP="00714A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714AA3" w:rsidRPr="00EA7EE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https://www.youtube.com/watch?v=cnyPsh99LA0</w:t>
        </w:r>
      </w:hyperlink>
    </w:p>
    <w:p w:rsidR="00714AA3" w:rsidRDefault="000A5CE2" w:rsidP="00714A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714AA3" w:rsidRPr="00EA7EE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https://www.youtube.com/watch?v=dp2mK2xkYd8</w:t>
        </w:r>
      </w:hyperlink>
    </w:p>
    <w:p w:rsidR="00714AA3" w:rsidRDefault="000A5CE2" w:rsidP="00714A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714AA3" w:rsidRPr="00EA7EE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https://www.youtube.com/watch?v=MYJNcujQegs</w:t>
        </w:r>
      </w:hyperlink>
    </w:p>
    <w:p w:rsidR="00714AA3" w:rsidRPr="00714AA3" w:rsidRDefault="00714AA3" w:rsidP="00714AA3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444F" w:rsidRPr="00B35B11" w:rsidRDefault="004651F3" w:rsidP="00681F3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B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6C5" w:rsidRPr="00B35B1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>Дидактические игры, направленные на формирование элементарных математических представлений для детей средней группы</w:t>
      </w:r>
      <w:r w:rsidRPr="00B35B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444F" w:rsidRPr="00B35B11" w:rsidRDefault="003B444F" w:rsidP="00B706C5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B35B11">
        <w:rPr>
          <w:rStyle w:val="c15"/>
          <w:b/>
          <w:bCs/>
          <w:color w:val="FF0000"/>
          <w:sz w:val="28"/>
          <w:szCs w:val="28"/>
        </w:rPr>
        <w:t xml:space="preserve"> «Бегите к цифре»</w:t>
      </w:r>
    </w:p>
    <w:p w:rsidR="003B444F" w:rsidRPr="00B35B11" w:rsidRDefault="003B444F" w:rsidP="00B706C5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B35B11">
        <w:rPr>
          <w:rStyle w:val="c21"/>
          <w:i/>
          <w:iCs/>
          <w:color w:val="000000"/>
          <w:sz w:val="28"/>
          <w:szCs w:val="28"/>
        </w:rPr>
        <w:t>Дидактические задачи:</w:t>
      </w:r>
      <w:r w:rsidRPr="00B35B11">
        <w:rPr>
          <w:rStyle w:val="c8"/>
          <w:color w:val="000000"/>
          <w:sz w:val="28"/>
          <w:szCs w:val="28"/>
        </w:rPr>
        <w:t>         упражнять в запоминании и различении цифр, умении ориентироваться в пространстве; развивать слуховое и зрительное внимание.</w:t>
      </w:r>
      <w:r w:rsidR="00714AA3" w:rsidRPr="00B35B11">
        <w:rPr>
          <w:color w:val="000000"/>
          <w:sz w:val="28"/>
          <w:szCs w:val="28"/>
        </w:rPr>
        <w:t xml:space="preserve"> </w:t>
      </w:r>
    </w:p>
    <w:p w:rsidR="003B444F" w:rsidRPr="00B35B11" w:rsidRDefault="003B444F" w:rsidP="00B706C5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B35B11">
        <w:rPr>
          <w:rStyle w:val="c21"/>
          <w:i/>
          <w:iCs/>
          <w:color w:val="000000"/>
          <w:sz w:val="28"/>
          <w:szCs w:val="28"/>
        </w:rPr>
        <w:t>Оборудование:</w:t>
      </w:r>
      <w:r w:rsidRPr="00B35B11">
        <w:rPr>
          <w:rStyle w:val="c8"/>
          <w:color w:val="000000"/>
          <w:sz w:val="28"/>
          <w:szCs w:val="28"/>
        </w:rPr>
        <w:t> карточки с изображением цифр, развешанные в разных местах комнаты.</w:t>
      </w:r>
    </w:p>
    <w:p w:rsidR="003B444F" w:rsidRPr="00B35B11" w:rsidRDefault="003B444F" w:rsidP="00B706C5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B35B11">
        <w:rPr>
          <w:rStyle w:val="c21"/>
          <w:i/>
          <w:iCs/>
          <w:color w:val="000000"/>
          <w:sz w:val="28"/>
          <w:szCs w:val="28"/>
        </w:rPr>
        <w:t>Ход игры:</w:t>
      </w:r>
    </w:p>
    <w:p w:rsidR="003B444F" w:rsidRPr="00B35B11" w:rsidRDefault="003B444F" w:rsidP="00B706C5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B35B11">
        <w:rPr>
          <w:rStyle w:val="c8"/>
          <w:color w:val="000000"/>
          <w:sz w:val="28"/>
          <w:szCs w:val="28"/>
        </w:rPr>
        <w:t xml:space="preserve">Игра малой подвижности. </w:t>
      </w:r>
      <w:r w:rsidR="00681F3B" w:rsidRPr="00B35B11">
        <w:rPr>
          <w:rStyle w:val="c8"/>
          <w:color w:val="000000"/>
          <w:sz w:val="28"/>
          <w:szCs w:val="28"/>
        </w:rPr>
        <w:t>Взрослый</w:t>
      </w:r>
      <w:r w:rsidRPr="00B35B11">
        <w:rPr>
          <w:rStyle w:val="c8"/>
          <w:color w:val="000000"/>
          <w:sz w:val="28"/>
          <w:szCs w:val="28"/>
        </w:rPr>
        <w:t xml:space="preserve"> называет одну из цифр, дети находят в помещении карточку с ее изображением и бегут к ней. Если какой-то ребенок ошибается, он выбывает из игры на некоторое время. Игра проводится до тех пор, пока не выявится победитель.</w:t>
      </w:r>
    </w:p>
    <w:p w:rsidR="003B444F" w:rsidRPr="00B35B11" w:rsidRDefault="003B444F" w:rsidP="00B706C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8"/>
          <w:color w:val="000000"/>
          <w:sz w:val="28"/>
          <w:szCs w:val="28"/>
        </w:rPr>
        <w:t xml:space="preserve">Можно усложнить задание, предложив детям, встав около цифры, </w:t>
      </w:r>
      <w:proofErr w:type="gramStart"/>
      <w:r w:rsidRPr="00B35B11">
        <w:rPr>
          <w:rStyle w:val="c8"/>
          <w:color w:val="000000"/>
          <w:sz w:val="28"/>
          <w:szCs w:val="28"/>
        </w:rPr>
        <w:t>прохлопать</w:t>
      </w:r>
      <w:proofErr w:type="gramEnd"/>
      <w:r w:rsidRPr="00B35B11">
        <w:rPr>
          <w:rStyle w:val="c8"/>
          <w:color w:val="000000"/>
          <w:sz w:val="28"/>
          <w:szCs w:val="28"/>
        </w:rPr>
        <w:t xml:space="preserve"> в ладоши (или протопать, или присесть) число, которое она обозначает.</w:t>
      </w:r>
    </w:p>
    <w:p w:rsidR="003B444F" w:rsidRPr="00B35B11" w:rsidRDefault="003B444F" w:rsidP="00B706C5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B35B11">
        <w:rPr>
          <w:rStyle w:val="c15"/>
          <w:b/>
          <w:bCs/>
          <w:color w:val="FF0000"/>
          <w:sz w:val="28"/>
          <w:szCs w:val="28"/>
        </w:rPr>
        <w:t>«Билет в кино»</w:t>
      </w:r>
    </w:p>
    <w:p w:rsidR="003B444F" w:rsidRPr="00B35B11" w:rsidRDefault="003B444F" w:rsidP="00B706C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21"/>
          <w:i/>
          <w:iCs/>
          <w:color w:val="000000"/>
          <w:sz w:val="28"/>
          <w:szCs w:val="28"/>
        </w:rPr>
        <w:lastRenderedPageBreak/>
        <w:t>Дидактические задачи:</w:t>
      </w:r>
      <w:r w:rsidRPr="00B35B11">
        <w:rPr>
          <w:rStyle w:val="c8"/>
          <w:color w:val="000000"/>
          <w:sz w:val="28"/>
          <w:szCs w:val="28"/>
        </w:rPr>
        <w:t> упражнять в прямом, обратном и порядковом счете, з</w:t>
      </w:r>
      <w:r w:rsidR="00220D93" w:rsidRPr="00B35B11">
        <w:rPr>
          <w:rStyle w:val="c8"/>
          <w:color w:val="000000"/>
          <w:sz w:val="28"/>
          <w:szCs w:val="28"/>
        </w:rPr>
        <w:t>акреплять знания цифр (от 1 до 6</w:t>
      </w:r>
      <w:r w:rsidRPr="00B35B11">
        <w:rPr>
          <w:rStyle w:val="c8"/>
          <w:color w:val="000000"/>
          <w:sz w:val="28"/>
          <w:szCs w:val="28"/>
        </w:rPr>
        <w:t>).</w:t>
      </w:r>
    </w:p>
    <w:p w:rsidR="003B444F" w:rsidRPr="00B35B11" w:rsidRDefault="003B444F" w:rsidP="00B706C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21"/>
          <w:i/>
          <w:iCs/>
          <w:color w:val="000000"/>
          <w:sz w:val="28"/>
          <w:szCs w:val="28"/>
        </w:rPr>
        <w:t>Оборудование:</w:t>
      </w:r>
      <w:r w:rsidRPr="00B35B11">
        <w:rPr>
          <w:rStyle w:val="c8"/>
          <w:color w:val="000000"/>
          <w:sz w:val="28"/>
          <w:szCs w:val="28"/>
        </w:rPr>
        <w:t> изображения сказочных персонажей, карточки-билеты с номерами.</w:t>
      </w:r>
    </w:p>
    <w:p w:rsidR="003B444F" w:rsidRPr="00B35B11" w:rsidRDefault="003B444F" w:rsidP="00B706C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21"/>
          <w:i/>
          <w:iCs/>
          <w:color w:val="000000"/>
          <w:sz w:val="28"/>
          <w:szCs w:val="28"/>
        </w:rPr>
        <w:t>Ход игры:</w:t>
      </w:r>
      <w:r w:rsidRPr="00B35B11">
        <w:rPr>
          <w:rStyle w:val="c8"/>
          <w:color w:val="000000"/>
          <w:sz w:val="28"/>
          <w:szCs w:val="28"/>
        </w:rPr>
        <w:t> Рассказать детям, что сказочные герои собрались в кино. Они купили билеты, на которых указаны их места в кинозале. Нужно расположить персонажей по порядку, в соответствии с номерами их билетов.</w:t>
      </w:r>
    </w:p>
    <w:p w:rsidR="003B444F" w:rsidRPr="00B35B11" w:rsidRDefault="003B444F" w:rsidP="00B706C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8"/>
          <w:color w:val="000000"/>
          <w:sz w:val="28"/>
          <w:szCs w:val="28"/>
        </w:rPr>
        <w:t>Затем посчитать в каком порядке герои будут выходить из кинотеатра (обратный счет).</w:t>
      </w:r>
    </w:p>
    <w:p w:rsidR="003B444F" w:rsidRPr="00B35B11" w:rsidRDefault="003B444F" w:rsidP="00B706C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8"/>
          <w:color w:val="000000"/>
          <w:sz w:val="28"/>
          <w:szCs w:val="28"/>
        </w:rPr>
        <w:t>Вопросы: – Кто третьим (вторым, пятым</w:t>
      </w:r>
      <w:proofErr w:type="gramStart"/>
      <w:r w:rsidRPr="00B35B11">
        <w:rPr>
          <w:rStyle w:val="c8"/>
          <w:color w:val="000000"/>
          <w:sz w:val="28"/>
          <w:szCs w:val="28"/>
        </w:rPr>
        <w:t xml:space="preserve">,…) </w:t>
      </w:r>
      <w:proofErr w:type="gramEnd"/>
      <w:r w:rsidRPr="00B35B11">
        <w:rPr>
          <w:rStyle w:val="c8"/>
          <w:color w:val="000000"/>
          <w:sz w:val="28"/>
          <w:szCs w:val="28"/>
        </w:rPr>
        <w:t>по счету зашел в кинозал?</w:t>
      </w:r>
    </w:p>
    <w:p w:rsidR="003B444F" w:rsidRPr="00B35B11" w:rsidRDefault="003B444F" w:rsidP="00714AA3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B35B11">
        <w:rPr>
          <w:rStyle w:val="c8"/>
          <w:color w:val="000000"/>
          <w:sz w:val="28"/>
          <w:szCs w:val="28"/>
        </w:rPr>
        <w:t>– У кого билет с номером 3 (2, 4, 5,…)?</w:t>
      </w:r>
      <w:r w:rsidRPr="00B35B11">
        <w:rPr>
          <w:b/>
          <w:bCs/>
          <w:color w:val="FF0000"/>
          <w:sz w:val="28"/>
          <w:szCs w:val="28"/>
        </w:rPr>
        <w:br/>
      </w:r>
      <w:r w:rsidRPr="00B35B11">
        <w:rPr>
          <w:rStyle w:val="c15"/>
          <w:b/>
          <w:bCs/>
          <w:color w:val="FF0000"/>
          <w:sz w:val="28"/>
          <w:szCs w:val="28"/>
        </w:rPr>
        <w:t>«Раскрась цифру»</w:t>
      </w:r>
    </w:p>
    <w:p w:rsidR="003B444F" w:rsidRPr="00B35B11" w:rsidRDefault="003B444F" w:rsidP="00B706C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21"/>
          <w:i/>
          <w:iCs/>
          <w:color w:val="000000"/>
          <w:sz w:val="28"/>
          <w:szCs w:val="28"/>
        </w:rPr>
        <w:t>Дидактические задачи:</w:t>
      </w:r>
      <w:r w:rsidRPr="00B35B11">
        <w:rPr>
          <w:rStyle w:val="c8"/>
          <w:color w:val="000000"/>
          <w:sz w:val="28"/>
          <w:szCs w:val="28"/>
        </w:rPr>
        <w:t> закрепить знания об образе цифр, развивать мелкую моторику рук. </w:t>
      </w:r>
      <w:r w:rsidR="00220D93" w:rsidRPr="00B35B11">
        <w:rPr>
          <w:color w:val="000000"/>
          <w:sz w:val="28"/>
          <w:szCs w:val="28"/>
        </w:rPr>
        <w:t xml:space="preserve"> </w:t>
      </w:r>
    </w:p>
    <w:p w:rsidR="003B444F" w:rsidRPr="00B35B11" w:rsidRDefault="003B444F" w:rsidP="00B706C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21"/>
          <w:i/>
          <w:iCs/>
          <w:color w:val="000000"/>
          <w:sz w:val="28"/>
          <w:szCs w:val="28"/>
        </w:rPr>
        <w:t>Оборудование: </w:t>
      </w:r>
      <w:r w:rsidRPr="00B35B11">
        <w:rPr>
          <w:rStyle w:val="c8"/>
          <w:color w:val="000000"/>
          <w:sz w:val="28"/>
          <w:szCs w:val="28"/>
        </w:rPr>
        <w:t>трафарет, цветные карандаши, бумага.</w:t>
      </w:r>
    </w:p>
    <w:p w:rsidR="003B444F" w:rsidRPr="00B35B11" w:rsidRDefault="003B444F" w:rsidP="00B706C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12"/>
          <w:i/>
          <w:iCs/>
          <w:color w:val="000000"/>
          <w:sz w:val="28"/>
          <w:szCs w:val="28"/>
        </w:rPr>
        <w:t>Ход игры:</w:t>
      </w:r>
    </w:p>
    <w:p w:rsidR="003B444F" w:rsidRPr="00B35B11" w:rsidRDefault="003B444F" w:rsidP="00B706C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8"/>
          <w:color w:val="000000"/>
          <w:sz w:val="28"/>
          <w:szCs w:val="28"/>
        </w:rPr>
        <w:t>Дается  контурное  изображение для штриховки или раскрашивания,  или трафареты  для  обведения  цифры  и  ее  последующего  раскрашивания,  или штриховки.</w:t>
      </w:r>
    </w:p>
    <w:p w:rsidR="003B444F" w:rsidRPr="00B35B11" w:rsidRDefault="003B444F" w:rsidP="00B706C5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B35B11">
        <w:rPr>
          <w:rStyle w:val="c15"/>
          <w:b/>
          <w:bCs/>
          <w:color w:val="FF0000"/>
          <w:sz w:val="28"/>
          <w:szCs w:val="28"/>
        </w:rPr>
        <w:t> «Нарисуй столько же»</w:t>
      </w:r>
    </w:p>
    <w:p w:rsidR="003B444F" w:rsidRPr="00B35B11" w:rsidRDefault="003B444F" w:rsidP="00B706C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21"/>
          <w:i/>
          <w:iCs/>
          <w:color w:val="000000"/>
          <w:sz w:val="28"/>
          <w:szCs w:val="28"/>
        </w:rPr>
        <w:t>Дидактические задачи:</w:t>
      </w:r>
      <w:r w:rsidRPr="00B35B11">
        <w:rPr>
          <w:rStyle w:val="c24"/>
          <w:color w:val="000000"/>
          <w:sz w:val="28"/>
          <w:szCs w:val="28"/>
        </w:rPr>
        <w:t> закреплять умение различать цифры, устанавливать их соответствие  их количества определенной цифре.</w:t>
      </w:r>
    </w:p>
    <w:p w:rsidR="003B444F" w:rsidRPr="00714AA3" w:rsidRDefault="003B444F" w:rsidP="00714AA3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8"/>
          <w:color w:val="000000"/>
          <w:sz w:val="28"/>
          <w:szCs w:val="28"/>
        </w:rPr>
        <w:t>Ребенок рисует (раскрашивает, наклеивает)  столько предметов, сколько показывает цифра.</w:t>
      </w:r>
    </w:p>
    <w:p w:rsidR="00220D93" w:rsidRPr="00B35B11" w:rsidRDefault="00220D93" w:rsidP="00220D93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B35B11">
        <w:rPr>
          <w:rStyle w:val="c15"/>
          <w:b/>
          <w:bCs/>
          <w:color w:val="FF0000"/>
          <w:sz w:val="28"/>
          <w:szCs w:val="28"/>
        </w:rPr>
        <w:t>«Что изменилось?»</w:t>
      </w:r>
    </w:p>
    <w:p w:rsidR="00220D93" w:rsidRPr="00B35B11" w:rsidRDefault="00220D93" w:rsidP="00220D93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21"/>
          <w:i/>
          <w:iCs/>
          <w:color w:val="000000"/>
          <w:sz w:val="28"/>
          <w:szCs w:val="28"/>
        </w:rPr>
        <w:t>Дидактические задачи:</w:t>
      </w:r>
      <w:r w:rsidRPr="00B35B11">
        <w:rPr>
          <w:rStyle w:val="c8"/>
          <w:color w:val="000000"/>
          <w:sz w:val="28"/>
          <w:szCs w:val="28"/>
        </w:rPr>
        <w:t> закреплять умение ориентироваться  в пространстве.</w:t>
      </w:r>
    </w:p>
    <w:p w:rsidR="00220D93" w:rsidRPr="00B35B11" w:rsidRDefault="00220D93" w:rsidP="00220D93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12"/>
          <w:i/>
          <w:iCs/>
          <w:color w:val="000000"/>
          <w:sz w:val="28"/>
          <w:szCs w:val="28"/>
        </w:rPr>
        <w:t>Ход игры:</w:t>
      </w:r>
    </w:p>
    <w:p w:rsidR="00384D85" w:rsidRPr="00B35B11" w:rsidRDefault="00220D93" w:rsidP="00714AA3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B35B11">
        <w:rPr>
          <w:rStyle w:val="c8"/>
          <w:color w:val="000000"/>
          <w:sz w:val="28"/>
          <w:szCs w:val="28"/>
        </w:rPr>
        <w:t>Дети запоминают, как расположены несколько предметов по отношению друг к другу на столе. Ведущий меняет один-два предмета. Дети, открыв глаза, рассказывают о произошедших изменениях</w:t>
      </w:r>
      <w:r w:rsidR="00384D85" w:rsidRPr="00B35B11">
        <w:rPr>
          <w:rStyle w:val="c8"/>
          <w:color w:val="000000"/>
          <w:sz w:val="28"/>
          <w:szCs w:val="28"/>
        </w:rPr>
        <w:t xml:space="preserve"> и считают сколько осталось.</w:t>
      </w:r>
    </w:p>
    <w:p w:rsidR="00384D85" w:rsidRPr="00B35B11" w:rsidRDefault="00384D85" w:rsidP="00384D85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B35B11">
        <w:rPr>
          <w:rStyle w:val="c15"/>
          <w:b/>
          <w:bCs/>
          <w:color w:val="FF0000"/>
          <w:sz w:val="28"/>
          <w:szCs w:val="28"/>
        </w:rPr>
        <w:t>«Какая цифра убежала?»</w:t>
      </w:r>
    </w:p>
    <w:p w:rsidR="00384D85" w:rsidRPr="00B35B11" w:rsidRDefault="00384D85" w:rsidP="00384D8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21"/>
          <w:i/>
          <w:iCs/>
          <w:color w:val="000000"/>
          <w:sz w:val="28"/>
          <w:szCs w:val="28"/>
        </w:rPr>
        <w:t>Дидактические задачи:</w:t>
      </w:r>
      <w:r w:rsidRPr="00B35B11">
        <w:rPr>
          <w:rStyle w:val="c8"/>
          <w:color w:val="000000"/>
          <w:sz w:val="28"/>
          <w:szCs w:val="28"/>
        </w:rPr>
        <w:t> закрепить знания об образе цифр, развивать зрительное восприятие.</w:t>
      </w:r>
      <w:r w:rsidR="00B35B11" w:rsidRPr="00B35B11">
        <w:rPr>
          <w:color w:val="000000"/>
          <w:sz w:val="28"/>
          <w:szCs w:val="28"/>
          <w:bdr w:val="single" w:sz="2" w:space="0" w:color="000000" w:frame="1"/>
        </w:rPr>
        <w:t xml:space="preserve"> </w:t>
      </w:r>
    </w:p>
    <w:p w:rsidR="00384D85" w:rsidRPr="00B35B11" w:rsidRDefault="00384D85" w:rsidP="00384D8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12"/>
          <w:i/>
          <w:iCs/>
          <w:color w:val="000000"/>
          <w:sz w:val="28"/>
          <w:szCs w:val="28"/>
        </w:rPr>
        <w:t>Ход игры:</w:t>
      </w:r>
    </w:p>
    <w:p w:rsidR="00384D85" w:rsidRPr="00B35B11" w:rsidRDefault="00384D85" w:rsidP="00714AA3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8"/>
          <w:color w:val="000000"/>
          <w:sz w:val="28"/>
          <w:szCs w:val="28"/>
        </w:rPr>
        <w:t>Ребенок рассматривает карточки с цифрами и запоминает их. Взрослый меняет  их  местами.  Ребенок  указывает,  что  изменилось.  Если  какая-либо карточка убирается, ребенок угадывает, какой цифры не стало.</w:t>
      </w:r>
    </w:p>
    <w:p w:rsidR="00384D85" w:rsidRPr="00B35B11" w:rsidRDefault="00384D85" w:rsidP="00384D85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B35B11">
        <w:rPr>
          <w:rStyle w:val="c15"/>
          <w:b/>
          <w:bCs/>
          <w:color w:val="FF0000"/>
          <w:sz w:val="28"/>
          <w:szCs w:val="28"/>
        </w:rPr>
        <w:t>«Что перепуталось»</w:t>
      </w:r>
    </w:p>
    <w:p w:rsidR="00384D85" w:rsidRPr="00B35B11" w:rsidRDefault="00384D85" w:rsidP="00384D8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21"/>
          <w:i/>
          <w:iCs/>
          <w:color w:val="000000"/>
          <w:sz w:val="28"/>
          <w:szCs w:val="28"/>
        </w:rPr>
        <w:t>Дидактические задачи:</w:t>
      </w:r>
      <w:r w:rsidRPr="00B35B11">
        <w:rPr>
          <w:rStyle w:val="c8"/>
          <w:color w:val="000000"/>
          <w:sz w:val="28"/>
          <w:szCs w:val="28"/>
        </w:rPr>
        <w:t> закрепить знания об образе цифр, развивать зрительное восприятие.</w:t>
      </w:r>
      <w:r w:rsidRPr="00B35B11">
        <w:rPr>
          <w:color w:val="000000"/>
          <w:sz w:val="28"/>
          <w:szCs w:val="28"/>
          <w:bdr w:val="single" w:sz="2" w:space="0" w:color="000000" w:frame="1"/>
        </w:rPr>
        <w:t xml:space="preserve"> </w:t>
      </w:r>
    </w:p>
    <w:p w:rsidR="00384D85" w:rsidRPr="00B35B11" w:rsidRDefault="00384D85" w:rsidP="00384D8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21"/>
          <w:i/>
          <w:iCs/>
          <w:color w:val="000000"/>
          <w:sz w:val="28"/>
          <w:szCs w:val="28"/>
        </w:rPr>
        <w:t>Ход игры:</w:t>
      </w:r>
    </w:p>
    <w:p w:rsidR="00384D85" w:rsidRPr="00B35B11" w:rsidRDefault="00384D85" w:rsidP="00384D8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5B11">
        <w:rPr>
          <w:rStyle w:val="c8"/>
          <w:color w:val="000000"/>
          <w:sz w:val="28"/>
          <w:szCs w:val="28"/>
        </w:rPr>
        <w:lastRenderedPageBreak/>
        <w:t>На  столе  карточки  с  цифрами  перевернуты «вверх  ногами»  или «вниз головой», или даны в «зеркальном отражении». Ребенок должен вернуть цифру в правильное положение.</w:t>
      </w:r>
    </w:p>
    <w:p w:rsidR="00220D93" w:rsidRDefault="00220D93" w:rsidP="00B7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5F" w:rsidRPr="00B35B11" w:rsidRDefault="00A14E5F" w:rsidP="00B7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 Могирко О.И.</w:t>
      </w:r>
    </w:p>
    <w:sectPr w:rsidR="00A14E5F" w:rsidRPr="00B35B11" w:rsidSect="000A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D06AB"/>
    <w:multiLevelType w:val="hybridMultilevel"/>
    <w:tmpl w:val="3996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651F3"/>
    <w:rsid w:val="000A5CE2"/>
    <w:rsid w:val="00220D93"/>
    <w:rsid w:val="00384D85"/>
    <w:rsid w:val="003B444F"/>
    <w:rsid w:val="004651F3"/>
    <w:rsid w:val="004E70DF"/>
    <w:rsid w:val="00545709"/>
    <w:rsid w:val="00600204"/>
    <w:rsid w:val="00681F3B"/>
    <w:rsid w:val="00714AA3"/>
    <w:rsid w:val="007D6191"/>
    <w:rsid w:val="00887E5A"/>
    <w:rsid w:val="00A14E5F"/>
    <w:rsid w:val="00A57FA0"/>
    <w:rsid w:val="00A82730"/>
    <w:rsid w:val="00B35B11"/>
    <w:rsid w:val="00B706C5"/>
    <w:rsid w:val="00B72EF1"/>
    <w:rsid w:val="00D2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4651F3"/>
  </w:style>
  <w:style w:type="character" w:customStyle="1" w:styleId="submenu-table">
    <w:name w:val="submenu-table"/>
    <w:basedOn w:val="a0"/>
    <w:rsid w:val="004651F3"/>
  </w:style>
  <w:style w:type="paragraph" w:customStyle="1" w:styleId="c5">
    <w:name w:val="c5"/>
    <w:basedOn w:val="a"/>
    <w:rsid w:val="003B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B444F"/>
  </w:style>
  <w:style w:type="paragraph" w:customStyle="1" w:styleId="c3">
    <w:name w:val="c3"/>
    <w:basedOn w:val="a"/>
    <w:rsid w:val="003B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B444F"/>
  </w:style>
  <w:style w:type="character" w:customStyle="1" w:styleId="c8">
    <w:name w:val="c8"/>
    <w:basedOn w:val="a0"/>
    <w:rsid w:val="003B444F"/>
  </w:style>
  <w:style w:type="paragraph" w:customStyle="1" w:styleId="c4">
    <w:name w:val="c4"/>
    <w:basedOn w:val="a"/>
    <w:rsid w:val="003B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B444F"/>
  </w:style>
  <w:style w:type="character" w:customStyle="1" w:styleId="c24">
    <w:name w:val="c24"/>
    <w:basedOn w:val="a0"/>
    <w:rsid w:val="003B444F"/>
  </w:style>
  <w:style w:type="paragraph" w:styleId="a3">
    <w:name w:val="Balloon Text"/>
    <w:basedOn w:val="a"/>
    <w:link w:val="a4"/>
    <w:uiPriority w:val="99"/>
    <w:semiHidden/>
    <w:unhideWhenUsed/>
    <w:rsid w:val="00A8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73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E70DF"/>
  </w:style>
  <w:style w:type="paragraph" w:styleId="a5">
    <w:name w:val="List Paragraph"/>
    <w:basedOn w:val="a"/>
    <w:uiPriority w:val="34"/>
    <w:qFormat/>
    <w:rsid w:val="00714A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4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MYJNcujQe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dp2mK2xkYd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cnyPsh99L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Home</cp:lastModifiedBy>
  <cp:revision>2</cp:revision>
  <dcterms:created xsi:type="dcterms:W3CDTF">2020-04-22T10:36:00Z</dcterms:created>
  <dcterms:modified xsi:type="dcterms:W3CDTF">2020-04-22T10:36:00Z</dcterms:modified>
</cp:coreProperties>
</file>