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9" w:rsidRDefault="002F53B9" w:rsidP="006165E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E1AE7">
        <w:rPr>
          <w:rStyle w:val="c11"/>
          <w:b/>
          <w:bCs/>
          <w:iCs/>
          <w:color w:val="000000"/>
          <w:sz w:val="28"/>
          <w:szCs w:val="28"/>
          <w:u w:val="single"/>
        </w:rPr>
        <w:t>Дидактические игры</w:t>
      </w:r>
      <w:r w:rsidRPr="004E1AE7">
        <w:rPr>
          <w:b/>
          <w:color w:val="000000"/>
          <w:sz w:val="28"/>
          <w:szCs w:val="28"/>
          <w:u w:val="single"/>
        </w:rPr>
        <w:t xml:space="preserve">  </w:t>
      </w:r>
      <w:r w:rsidRPr="004E1AE7">
        <w:rPr>
          <w:rStyle w:val="c11"/>
          <w:b/>
          <w:bCs/>
          <w:iCs/>
          <w:color w:val="000000"/>
          <w:sz w:val="28"/>
          <w:szCs w:val="28"/>
          <w:u w:val="single"/>
        </w:rPr>
        <w:t>по формированию элементарных</w:t>
      </w:r>
      <w:r w:rsidRPr="004E1AE7">
        <w:rPr>
          <w:b/>
          <w:color w:val="000000"/>
          <w:sz w:val="28"/>
          <w:szCs w:val="28"/>
          <w:u w:val="single"/>
        </w:rPr>
        <w:t xml:space="preserve"> </w:t>
      </w:r>
      <w:r w:rsidRPr="004E1AE7">
        <w:rPr>
          <w:rStyle w:val="c11"/>
          <w:b/>
          <w:bCs/>
          <w:iCs/>
          <w:color w:val="000000"/>
          <w:sz w:val="28"/>
          <w:szCs w:val="28"/>
          <w:u w:val="single"/>
        </w:rPr>
        <w:t xml:space="preserve">математических  представлений </w:t>
      </w:r>
      <w:r w:rsidRPr="004E1AE7">
        <w:rPr>
          <w:b/>
          <w:sz w:val="28"/>
          <w:szCs w:val="28"/>
          <w:u w:val="single"/>
        </w:rPr>
        <w:t>у  детей младшего дошкольного возраста</w:t>
      </w:r>
    </w:p>
    <w:p w:rsidR="00F20642" w:rsidRDefault="00F20642" w:rsidP="006165E7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20642" w:rsidRPr="004E1AE7" w:rsidRDefault="00F20642" w:rsidP="00F20642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Петрова А.А.</w:t>
      </w:r>
    </w:p>
    <w:p w:rsidR="004E1AE7" w:rsidRPr="002F53B9" w:rsidRDefault="004E1AE7" w:rsidP="002F53B9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1FA2" w:rsidRPr="00D5391E" w:rsidRDefault="00641FA2" w:rsidP="00641FA2">
      <w:pPr>
        <w:rPr>
          <w:rFonts w:ascii="Times New Roman" w:hAnsi="Times New Roman"/>
          <w:b/>
          <w:sz w:val="28"/>
          <w:szCs w:val="28"/>
          <w:u w:val="single"/>
        </w:rPr>
      </w:pPr>
      <w:r w:rsidRPr="00D5391E">
        <w:rPr>
          <w:rFonts w:ascii="Times New Roman" w:hAnsi="Times New Roman"/>
          <w:b/>
          <w:sz w:val="28"/>
          <w:szCs w:val="28"/>
          <w:u w:val="single"/>
        </w:rPr>
        <w:t>«Большие – маленькие мячи».</w:t>
      </w:r>
    </w:p>
    <w:p w:rsidR="00633E59" w:rsidRPr="002B2843" w:rsidRDefault="00BF27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641FA2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 xml:space="preserve">ь  различать цвет и размер </w:t>
      </w:r>
      <w:r w:rsidR="00641FA2">
        <w:rPr>
          <w:rFonts w:ascii="Times New Roman" w:hAnsi="Times New Roman"/>
          <w:sz w:val="28"/>
          <w:szCs w:val="28"/>
        </w:rPr>
        <w:t xml:space="preserve">(большой – маленький), развивать чувство ритма, ритмично проговаривать слова.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Взрослый предлагает </w:t>
      </w:r>
      <w:r w:rsidR="002B2843">
        <w:rPr>
          <w:rFonts w:ascii="Times New Roman" w:hAnsi="Times New Roman"/>
          <w:sz w:val="28"/>
          <w:szCs w:val="28"/>
        </w:rPr>
        <w:t xml:space="preserve">ребенку  </w:t>
      </w:r>
      <w:r w:rsidR="00641FA2">
        <w:rPr>
          <w:rFonts w:ascii="Times New Roman" w:hAnsi="Times New Roman"/>
          <w:sz w:val="28"/>
          <w:szCs w:val="28"/>
        </w:rPr>
        <w:t xml:space="preserve">рассмотреть мячики разных цветов (красный, синий, зелёный, жёлтый)  и разной величины (большие и маленькие). Показывает, как они подпрыгивают, и ритмично приговаривает:              «прыг, да прыг, все прыг да прыг, спать наш мячик не привык».   </w:t>
      </w:r>
      <w:r w:rsidR="002B2843">
        <w:rPr>
          <w:rFonts w:ascii="Times New Roman" w:hAnsi="Times New Roman"/>
          <w:sz w:val="28"/>
          <w:szCs w:val="28"/>
        </w:rPr>
        <w:t xml:space="preserve">Взрослый </w:t>
      </w:r>
      <w:r w:rsidR="00641FA2">
        <w:rPr>
          <w:rFonts w:ascii="Times New Roman" w:hAnsi="Times New Roman"/>
          <w:sz w:val="28"/>
          <w:szCs w:val="28"/>
        </w:rPr>
        <w:t xml:space="preserve">выносит две куклы; большую и маленькую и предлагает </w:t>
      </w:r>
      <w:r w:rsidR="002B2843">
        <w:rPr>
          <w:rFonts w:ascii="Times New Roman" w:hAnsi="Times New Roman"/>
          <w:sz w:val="28"/>
          <w:szCs w:val="28"/>
        </w:rPr>
        <w:t xml:space="preserve"> ребенку </w:t>
      </w:r>
      <w:r w:rsidR="00641FA2">
        <w:rPr>
          <w:rFonts w:ascii="Times New Roman" w:hAnsi="Times New Roman"/>
          <w:sz w:val="28"/>
          <w:szCs w:val="28"/>
        </w:rPr>
        <w:t xml:space="preserve">подарить им мячи нужной величины для игры (большой кукле – большой мяч, маленькой кукле – маленький мяч). Затем куклы желают играть в мяч определённого цвета, и </w:t>
      </w:r>
      <w:r w:rsidR="002B2843">
        <w:rPr>
          <w:rFonts w:ascii="Times New Roman" w:hAnsi="Times New Roman"/>
          <w:sz w:val="28"/>
          <w:szCs w:val="28"/>
        </w:rPr>
        <w:t xml:space="preserve"> ребенок выбирае</w:t>
      </w:r>
      <w:r w:rsidR="00641FA2">
        <w:rPr>
          <w:rFonts w:ascii="Times New Roman" w:hAnsi="Times New Roman"/>
          <w:sz w:val="28"/>
          <w:szCs w:val="28"/>
        </w:rPr>
        <w:t>т мячи нужного цвета.</w:t>
      </w:r>
    </w:p>
    <w:p w:rsidR="00641FA2" w:rsidRPr="00D5391E" w:rsidRDefault="00641FA2" w:rsidP="00641FA2">
      <w:pPr>
        <w:rPr>
          <w:rFonts w:ascii="Times New Roman" w:hAnsi="Times New Roman"/>
          <w:b/>
          <w:sz w:val="28"/>
          <w:szCs w:val="28"/>
          <w:u w:val="single"/>
        </w:rPr>
      </w:pPr>
      <w:r w:rsidRPr="00D5391E">
        <w:rPr>
          <w:rFonts w:ascii="Times New Roman" w:hAnsi="Times New Roman"/>
          <w:b/>
          <w:sz w:val="28"/>
          <w:szCs w:val="28"/>
          <w:u w:val="single"/>
        </w:rPr>
        <w:t>«Большие и маленькие игрушки».</w:t>
      </w:r>
    </w:p>
    <w:p w:rsidR="00641FA2" w:rsidRPr="002B2843" w:rsidRDefault="002B2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учить </w:t>
      </w:r>
      <w:r w:rsidR="00641FA2">
        <w:rPr>
          <w:rFonts w:ascii="Times New Roman" w:hAnsi="Times New Roman"/>
          <w:sz w:val="28"/>
          <w:szCs w:val="28"/>
        </w:rPr>
        <w:t xml:space="preserve">различать контрастные размеры.                                                   Мишутка  приносит у него игрушки большие и маленькие. </w:t>
      </w:r>
      <w:r>
        <w:rPr>
          <w:rFonts w:ascii="Times New Roman" w:hAnsi="Times New Roman"/>
          <w:sz w:val="28"/>
          <w:szCs w:val="28"/>
        </w:rPr>
        <w:t>Ребенок  рассматривает игрушки, расставляе</w:t>
      </w:r>
      <w:r w:rsidR="00641FA2">
        <w:rPr>
          <w:rFonts w:ascii="Times New Roman" w:hAnsi="Times New Roman"/>
          <w:sz w:val="28"/>
          <w:szCs w:val="28"/>
        </w:rPr>
        <w:t xml:space="preserve">т их, а Мишутка рассказывает, что у него </w:t>
      </w:r>
      <w:r>
        <w:rPr>
          <w:rFonts w:ascii="Times New Roman" w:hAnsi="Times New Roman"/>
          <w:sz w:val="28"/>
          <w:szCs w:val="28"/>
        </w:rPr>
        <w:t xml:space="preserve">есть маленький братик и просит </w:t>
      </w:r>
      <w:r w:rsidR="00641FA2">
        <w:rPr>
          <w:rFonts w:ascii="Times New Roman" w:hAnsi="Times New Roman"/>
          <w:sz w:val="28"/>
          <w:szCs w:val="28"/>
        </w:rPr>
        <w:t xml:space="preserve"> отобрать для него игрушки (маленькие). Мишутка обращается к к ребёнку и просит подать либо маленькую, либо большую игрушку. Когда все игрушки разложены по </w:t>
      </w:r>
      <w:r>
        <w:rPr>
          <w:rFonts w:ascii="Times New Roman" w:hAnsi="Times New Roman"/>
          <w:sz w:val="28"/>
          <w:szCs w:val="28"/>
        </w:rPr>
        <w:t xml:space="preserve">размерам, Мишутка благодарит  </w:t>
      </w:r>
      <w:r w:rsidR="00641FA2">
        <w:rPr>
          <w:rFonts w:ascii="Times New Roman" w:hAnsi="Times New Roman"/>
          <w:sz w:val="28"/>
          <w:szCs w:val="28"/>
        </w:rPr>
        <w:t>за помощь и сообщает , что идёт играть с маленьким братиком, несёт для него маленькие игрушки.</w:t>
      </w:r>
    </w:p>
    <w:p w:rsidR="00641FA2" w:rsidRPr="00D5391E" w:rsidRDefault="00641FA2" w:rsidP="00641FA2">
      <w:pPr>
        <w:rPr>
          <w:rFonts w:ascii="Times New Roman" w:hAnsi="Times New Roman"/>
          <w:b/>
          <w:sz w:val="28"/>
          <w:szCs w:val="28"/>
          <w:u w:val="single"/>
        </w:rPr>
      </w:pPr>
      <w:r w:rsidRPr="00D5391E">
        <w:rPr>
          <w:rFonts w:ascii="Times New Roman" w:hAnsi="Times New Roman"/>
          <w:b/>
          <w:sz w:val="28"/>
          <w:szCs w:val="28"/>
          <w:u w:val="single"/>
        </w:rPr>
        <w:t>«Весёлый заяц ».</w:t>
      </w:r>
    </w:p>
    <w:p w:rsidR="00641FA2" w:rsidRPr="002B2843" w:rsidRDefault="002B28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закрепля</w:t>
      </w:r>
      <w:r w:rsidR="00641F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641FA2">
        <w:rPr>
          <w:rFonts w:ascii="Times New Roman" w:hAnsi="Times New Roman"/>
          <w:sz w:val="28"/>
          <w:szCs w:val="28"/>
        </w:rPr>
        <w:t xml:space="preserve"> навыки соотношения двух заданных цветов и размеров. В</w:t>
      </w:r>
      <w:r>
        <w:rPr>
          <w:rFonts w:ascii="Times New Roman" w:hAnsi="Times New Roman"/>
          <w:sz w:val="28"/>
          <w:szCs w:val="28"/>
        </w:rPr>
        <w:t xml:space="preserve">зрослый  рассказывает  ребенку </w:t>
      </w:r>
      <w:r w:rsidR="00641FA2">
        <w:rPr>
          <w:rFonts w:ascii="Times New Roman" w:hAnsi="Times New Roman"/>
          <w:sz w:val="28"/>
          <w:szCs w:val="28"/>
        </w:rPr>
        <w:t xml:space="preserve"> о веселом зайчике, который любит играть с шарами (показывает сюжетную картинку). Предлагает помочь зайчику поймать шары (круги из картона разных размеров и цветов) в соответствии с размером (прорисовка). Задача усложняется, если предложить </w:t>
      </w:r>
      <w:r>
        <w:rPr>
          <w:rFonts w:ascii="Times New Roman" w:hAnsi="Times New Roman"/>
          <w:sz w:val="28"/>
          <w:szCs w:val="28"/>
        </w:rPr>
        <w:t xml:space="preserve">ребенку </w:t>
      </w:r>
      <w:r w:rsidR="00641FA2">
        <w:rPr>
          <w:rFonts w:ascii="Times New Roman" w:hAnsi="Times New Roman"/>
          <w:sz w:val="28"/>
          <w:szCs w:val="28"/>
        </w:rPr>
        <w:t xml:space="preserve">соотнести ещё и цвет шаров.  </w:t>
      </w:r>
    </w:p>
    <w:p w:rsidR="00641FA2" w:rsidRPr="00955CC5" w:rsidRDefault="00641FA2" w:rsidP="00641FA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«Соберём игрушки</w:t>
      </w:r>
      <w:r w:rsidRPr="00955CC5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641FA2" w:rsidRPr="006819C6" w:rsidRDefault="002B2843" w:rsidP="00641F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 w:rsidR="00641FA2" w:rsidRPr="00955CC5">
        <w:rPr>
          <w:rFonts w:ascii="Times New Roman" w:hAnsi="Times New Roman"/>
          <w:sz w:val="28"/>
          <w:szCs w:val="28"/>
        </w:rPr>
        <w:t>кла</w:t>
      </w:r>
      <w:r w:rsidR="00641FA2">
        <w:rPr>
          <w:rFonts w:ascii="Times New Roman" w:hAnsi="Times New Roman"/>
          <w:sz w:val="28"/>
          <w:szCs w:val="28"/>
        </w:rPr>
        <w:t>ссифицирова</w:t>
      </w:r>
      <w:r>
        <w:rPr>
          <w:rFonts w:ascii="Times New Roman" w:hAnsi="Times New Roman"/>
          <w:sz w:val="28"/>
          <w:szCs w:val="28"/>
        </w:rPr>
        <w:t xml:space="preserve">ть предметы по цвету, развивать </w:t>
      </w:r>
      <w:r w:rsidR="00641FA2">
        <w:rPr>
          <w:rFonts w:ascii="Times New Roman" w:hAnsi="Times New Roman"/>
          <w:sz w:val="28"/>
          <w:szCs w:val="28"/>
        </w:rPr>
        <w:t xml:space="preserve">мелкую моторику.                                                                                               </w:t>
      </w:r>
      <w:r w:rsidR="00641FA2" w:rsidRPr="00955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 объясняет ребенку</w:t>
      </w:r>
      <w:r w:rsidR="00641FA2" w:rsidRPr="00955CC5">
        <w:rPr>
          <w:rFonts w:ascii="Times New Roman" w:hAnsi="Times New Roman"/>
          <w:sz w:val="28"/>
          <w:szCs w:val="28"/>
        </w:rPr>
        <w:t>, что сейчас</w:t>
      </w:r>
      <w:r w:rsidR="00641FA2">
        <w:rPr>
          <w:rFonts w:ascii="Times New Roman" w:hAnsi="Times New Roman"/>
          <w:sz w:val="28"/>
          <w:szCs w:val="28"/>
        </w:rPr>
        <w:t xml:space="preserve"> мы пойдем гулять </w:t>
      </w:r>
      <w:r w:rsidR="00641FA2" w:rsidRPr="00955CC5">
        <w:rPr>
          <w:rFonts w:ascii="Times New Roman" w:hAnsi="Times New Roman"/>
          <w:sz w:val="28"/>
          <w:szCs w:val="28"/>
        </w:rPr>
        <w:t xml:space="preserve">и </w:t>
      </w:r>
      <w:r w:rsidR="00E04C14">
        <w:rPr>
          <w:rFonts w:ascii="Times New Roman" w:hAnsi="Times New Roman"/>
          <w:sz w:val="28"/>
          <w:szCs w:val="28"/>
        </w:rPr>
        <w:t xml:space="preserve"> будем </w:t>
      </w:r>
      <w:r w:rsidR="00641FA2" w:rsidRPr="00955CC5">
        <w:rPr>
          <w:rFonts w:ascii="Times New Roman" w:hAnsi="Times New Roman"/>
          <w:sz w:val="28"/>
          <w:szCs w:val="28"/>
        </w:rPr>
        <w:t xml:space="preserve">собирать </w:t>
      </w:r>
      <w:r w:rsidR="00641FA2" w:rsidRPr="00955CC5">
        <w:rPr>
          <w:rFonts w:ascii="Times New Roman" w:hAnsi="Times New Roman"/>
          <w:sz w:val="28"/>
          <w:szCs w:val="28"/>
        </w:rPr>
        <w:lastRenderedPageBreak/>
        <w:t>в корзину все предметы желтого ц</w:t>
      </w:r>
      <w:r w:rsidR="00E04C14">
        <w:rPr>
          <w:rFonts w:ascii="Times New Roman" w:hAnsi="Times New Roman"/>
          <w:sz w:val="28"/>
          <w:szCs w:val="28"/>
        </w:rPr>
        <w:t xml:space="preserve">вета (красного, синего и т.д.), </w:t>
      </w:r>
      <w:r w:rsidR="00641FA2" w:rsidRPr="00955CC5">
        <w:rPr>
          <w:rFonts w:ascii="Times New Roman" w:hAnsi="Times New Roman"/>
          <w:sz w:val="28"/>
          <w:szCs w:val="28"/>
        </w:rPr>
        <w:t xml:space="preserve">предварительно разложив предметы, игрушки и другие безопасные вещи. Отыскивая предметы </w:t>
      </w:r>
      <w:r w:rsidR="00E04C14">
        <w:rPr>
          <w:rFonts w:ascii="Times New Roman" w:hAnsi="Times New Roman"/>
          <w:sz w:val="28"/>
          <w:szCs w:val="28"/>
        </w:rPr>
        <w:t xml:space="preserve"> </w:t>
      </w:r>
      <w:r w:rsidR="00641FA2" w:rsidRPr="00955CC5">
        <w:rPr>
          <w:rFonts w:ascii="Times New Roman" w:hAnsi="Times New Roman"/>
          <w:sz w:val="28"/>
          <w:szCs w:val="28"/>
        </w:rPr>
        <w:t xml:space="preserve">советуемся: « Это красный карандаш? Мы его берем?». </w:t>
      </w:r>
      <w:r w:rsidR="00641FA2">
        <w:rPr>
          <w:rFonts w:ascii="Times New Roman" w:hAnsi="Times New Roman"/>
          <w:sz w:val="28"/>
          <w:szCs w:val="28"/>
        </w:rPr>
        <w:t xml:space="preserve">Подбираем вещи другого цвета, побуждаем </w:t>
      </w:r>
      <w:r w:rsidR="00E04C14">
        <w:rPr>
          <w:rFonts w:ascii="Times New Roman" w:hAnsi="Times New Roman"/>
          <w:sz w:val="28"/>
          <w:szCs w:val="28"/>
        </w:rPr>
        <w:t xml:space="preserve">ребенку  </w:t>
      </w:r>
      <w:r w:rsidR="00641FA2" w:rsidRPr="00955CC5">
        <w:rPr>
          <w:rFonts w:ascii="Times New Roman" w:hAnsi="Times New Roman"/>
          <w:sz w:val="28"/>
          <w:szCs w:val="28"/>
        </w:rPr>
        <w:t>объяснить вам, что вы ошиблись</w:t>
      </w:r>
      <w:r w:rsidR="00641FA2">
        <w:rPr>
          <w:rFonts w:ascii="Times New Roman" w:hAnsi="Times New Roman"/>
        </w:rPr>
        <w:t>.</w:t>
      </w:r>
    </w:p>
    <w:p w:rsidR="00410701" w:rsidRPr="00410701" w:rsidRDefault="0041070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107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«Подбери парные картинки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1070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(один –много)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410701" w:rsidRDefault="00410701" w:rsidP="004107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умение соотносить   количество предметов (один - много)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0701" w:rsidRPr="00410701" w:rsidRDefault="00014ECB" w:rsidP="0041070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410701" w:rsidRPr="0041070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https://learningapps.org/display?v=pehhaohk520</w:t>
        </w:r>
      </w:hyperlink>
    </w:p>
    <w:sectPr w:rsidR="00410701" w:rsidRPr="00410701" w:rsidSect="0063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1FA2"/>
    <w:rsid w:val="00014ECB"/>
    <w:rsid w:val="001E64FF"/>
    <w:rsid w:val="002B2843"/>
    <w:rsid w:val="002F53B9"/>
    <w:rsid w:val="00410701"/>
    <w:rsid w:val="004E1AE7"/>
    <w:rsid w:val="006165E7"/>
    <w:rsid w:val="00633E59"/>
    <w:rsid w:val="00641FA2"/>
    <w:rsid w:val="008D2B69"/>
    <w:rsid w:val="00BF27C9"/>
    <w:rsid w:val="00E04C14"/>
    <w:rsid w:val="00F2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F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F53B9"/>
  </w:style>
  <w:style w:type="character" w:styleId="a3">
    <w:name w:val="Hyperlink"/>
    <w:basedOn w:val="a0"/>
    <w:uiPriority w:val="99"/>
    <w:unhideWhenUsed/>
    <w:rsid w:val="00410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display?v=pehhaohk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petiu</dc:creator>
  <cp:lastModifiedBy>Home</cp:lastModifiedBy>
  <cp:revision>4</cp:revision>
  <dcterms:created xsi:type="dcterms:W3CDTF">2020-04-22T17:17:00Z</dcterms:created>
  <dcterms:modified xsi:type="dcterms:W3CDTF">2020-04-22T17:17:00Z</dcterms:modified>
</cp:coreProperties>
</file>