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7C" w:rsidRPr="009C3786" w:rsidRDefault="0016597C">
      <w:pPr>
        <w:rPr>
          <w:b/>
          <w:color w:val="C00000"/>
          <w:sz w:val="28"/>
          <w:szCs w:val="28"/>
        </w:rPr>
      </w:pPr>
      <w:r w:rsidRPr="009C3786">
        <w:rPr>
          <w:b/>
          <w:color w:val="C00000"/>
          <w:sz w:val="28"/>
          <w:szCs w:val="28"/>
        </w:rPr>
        <w:t>Дети должны жить в мире красоты, игры, сказки, музыки, рисунка, фантазии, творчества этот мир должен окружать ребенка и тогда, когда мы хотим научить его читать и писать.</w:t>
      </w:r>
      <w:r w:rsidR="00605291" w:rsidRPr="009C3786">
        <w:rPr>
          <w:b/>
          <w:color w:val="C00000"/>
          <w:sz w:val="28"/>
          <w:szCs w:val="28"/>
        </w:rPr>
        <w:t xml:space="preserve"> </w:t>
      </w:r>
      <w:r w:rsidRPr="009C3786">
        <w:rPr>
          <w:b/>
          <w:color w:val="C00000"/>
          <w:sz w:val="28"/>
          <w:szCs w:val="28"/>
        </w:rPr>
        <w:t xml:space="preserve">Да, от того, как будет чувствовать себя ребенок, поднимаясь на первую ступеньку лестницы познания, что он будет переживать, зависит весь его дальнейший путь к знаниям. </w:t>
      </w:r>
    </w:p>
    <w:p w:rsidR="0016597C" w:rsidRPr="009C3786" w:rsidRDefault="0016597C">
      <w:pPr>
        <w:rPr>
          <w:b/>
          <w:color w:val="C00000"/>
          <w:sz w:val="28"/>
          <w:szCs w:val="28"/>
        </w:rPr>
      </w:pPr>
      <w:r w:rsidRPr="009C3786">
        <w:rPr>
          <w:b/>
          <w:color w:val="C00000"/>
          <w:sz w:val="28"/>
          <w:szCs w:val="28"/>
        </w:rPr>
        <w:t>В. А. Сухомлинский.</w:t>
      </w:r>
    </w:p>
    <w:p w:rsidR="00605291" w:rsidRPr="009C3786" w:rsidRDefault="00605291">
      <w:pPr>
        <w:rPr>
          <w:b/>
          <w:color w:val="1F497D" w:themeColor="text2"/>
          <w:sz w:val="28"/>
          <w:szCs w:val="28"/>
        </w:rPr>
      </w:pPr>
      <w:r w:rsidRPr="009C3786">
        <w:rPr>
          <w:b/>
          <w:color w:val="1F497D" w:themeColor="text2"/>
          <w:sz w:val="28"/>
          <w:szCs w:val="28"/>
        </w:rPr>
        <w:t>Утверждение, что ребенок развивается в игре, давно ни у кого не вызывает сомнений. Известный детский врач и педагог Е. А. Аркин называл этот вид деятельности «психическим витамином», а  психолог  С. Л. Рубинштейн отмечал, что в игре формируются все стороны психической жизни личности. Свободная, естественная, инициируемая самим ребенком игра - это показатель  его зрелости и культуры.</w:t>
      </w:r>
    </w:p>
    <w:p w:rsidR="00F804E6" w:rsidRPr="009C3786" w:rsidRDefault="00F804E6">
      <w:pPr>
        <w:rPr>
          <w:b/>
          <w:color w:val="C00000"/>
          <w:sz w:val="28"/>
          <w:szCs w:val="28"/>
        </w:rPr>
      </w:pPr>
      <w:r w:rsidRPr="009C3786">
        <w:rPr>
          <w:b/>
          <w:color w:val="C00000"/>
          <w:sz w:val="28"/>
          <w:szCs w:val="28"/>
        </w:rPr>
        <w:t>Образовательная область «Познавательное развитие».</w:t>
      </w:r>
    </w:p>
    <w:p w:rsidR="00F804E6" w:rsidRDefault="00F804E6">
      <w:pPr>
        <w:rPr>
          <w:sz w:val="28"/>
          <w:szCs w:val="28"/>
        </w:rPr>
      </w:pPr>
      <w:r>
        <w:rPr>
          <w:sz w:val="28"/>
          <w:szCs w:val="28"/>
        </w:rPr>
        <w:t>Цель: Содействовать своевременному и полноценно</w:t>
      </w:r>
      <w:r w:rsidR="009B2760">
        <w:rPr>
          <w:sz w:val="28"/>
          <w:szCs w:val="28"/>
        </w:rPr>
        <w:t xml:space="preserve">му психическому развитию </w:t>
      </w:r>
      <w:r>
        <w:rPr>
          <w:sz w:val="28"/>
          <w:szCs w:val="28"/>
        </w:rPr>
        <w:t xml:space="preserve"> ребенка, способствуя становлению деятельности:</w:t>
      </w:r>
    </w:p>
    <w:p w:rsidR="00F804E6" w:rsidRDefault="009B2760" w:rsidP="00F804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Поддерживать в ребенке</w:t>
      </w:r>
      <w:r w:rsidR="00F804E6">
        <w:rPr>
          <w:sz w:val="28"/>
          <w:szCs w:val="28"/>
        </w:rPr>
        <w:t xml:space="preserve"> мотивацию познания, созидания;</w:t>
      </w:r>
    </w:p>
    <w:p w:rsidR="00F804E6" w:rsidRDefault="00F804E6" w:rsidP="00F804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Расширять представления о целях человеческой деятельности (покупка продуктов, приготовление еды, стирка и уборка, строительство, лечение и пр.);</w:t>
      </w:r>
    </w:p>
    <w:p w:rsidR="00F804E6" w:rsidRDefault="00F804E6" w:rsidP="00F804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Поддерживать элементарное экспериментирование с отдельными объектами;</w:t>
      </w:r>
    </w:p>
    <w:p w:rsidR="00F804E6" w:rsidRDefault="00F804E6" w:rsidP="00F804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</w:t>
      </w:r>
      <w:r w:rsidR="008C5350">
        <w:rPr>
          <w:sz w:val="28"/>
          <w:szCs w:val="28"/>
        </w:rPr>
        <w:t>ощрять проявление интереса ребенка</w:t>
      </w:r>
      <w:r>
        <w:rPr>
          <w:sz w:val="28"/>
          <w:szCs w:val="28"/>
        </w:rPr>
        <w:t xml:space="preserve"> к окружающему</w:t>
      </w:r>
      <w:r w:rsidR="00B75B08">
        <w:rPr>
          <w:sz w:val="28"/>
          <w:szCs w:val="28"/>
        </w:rPr>
        <w:t xml:space="preserve"> миру</w:t>
      </w:r>
      <w:r>
        <w:rPr>
          <w:sz w:val="28"/>
          <w:szCs w:val="28"/>
        </w:rPr>
        <w:t>;</w:t>
      </w:r>
    </w:p>
    <w:p w:rsidR="008861B1" w:rsidRPr="00F804E6" w:rsidRDefault="008861B1" w:rsidP="008861B1">
      <w:pPr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F804E6">
        <w:rPr>
          <w:b/>
          <w:color w:val="C00000"/>
          <w:sz w:val="32"/>
          <w:szCs w:val="32"/>
        </w:rPr>
        <w:t>Игры для познавательного развития детей дошкольного             возраста 3-4 лет.</w:t>
      </w:r>
    </w:p>
    <w:p w:rsidR="008861B1" w:rsidRDefault="008861B1" w:rsidP="008861B1">
      <w:pPr>
        <w:jc w:val="center"/>
        <w:rPr>
          <w:sz w:val="28"/>
          <w:szCs w:val="28"/>
        </w:rPr>
      </w:pPr>
      <w:r w:rsidRPr="008861B1">
        <w:rPr>
          <w:sz w:val="28"/>
          <w:szCs w:val="28"/>
        </w:rPr>
        <w:t>Целью игр, направленных на познавательное развитие ребенка, является:</w:t>
      </w:r>
    </w:p>
    <w:p w:rsidR="001E14FA" w:rsidRDefault="001E14FA" w:rsidP="008C53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Формировать отношение  к окружающему миру:</w:t>
      </w:r>
    </w:p>
    <w:p w:rsidR="001E14FA" w:rsidRDefault="001E14FA" w:rsidP="008C53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различных признаках и свойствах объектов и явлений (цвет, форма, величина, учить различать и называть простейшие геометрические формы: круг, квадрат, треугольник, шар, куб);</w:t>
      </w:r>
    </w:p>
    <w:p w:rsidR="001E14FA" w:rsidRPr="001E14FA" w:rsidRDefault="001E14FA" w:rsidP="008C53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Знакомить с названиями частей суток: утро, вечер, день, ночь;</w:t>
      </w:r>
    </w:p>
    <w:p w:rsidR="008861B1" w:rsidRPr="008C5350" w:rsidRDefault="00B75B08">
      <w:pPr>
        <w:rPr>
          <w:b/>
          <w:color w:val="C00000"/>
          <w:sz w:val="28"/>
          <w:szCs w:val="28"/>
        </w:rPr>
      </w:pPr>
      <w:r w:rsidRPr="008C5350">
        <w:rPr>
          <w:b/>
          <w:color w:val="C00000"/>
          <w:sz w:val="28"/>
          <w:szCs w:val="28"/>
        </w:rPr>
        <w:t>Дидактическая игра «Наш день»</w:t>
      </w:r>
    </w:p>
    <w:p w:rsidR="00B75B08" w:rsidRDefault="00B75B08">
      <w:pPr>
        <w:rPr>
          <w:sz w:val="28"/>
          <w:szCs w:val="28"/>
        </w:rPr>
      </w:pPr>
      <w:r w:rsidRPr="008C5350">
        <w:rPr>
          <w:b/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закрепить представление о</w:t>
      </w:r>
      <w:r w:rsidR="00641E5E">
        <w:rPr>
          <w:sz w:val="28"/>
          <w:szCs w:val="28"/>
        </w:rPr>
        <w:t xml:space="preserve"> частях суток, научить  определять и называть «</w:t>
      </w:r>
      <w:r>
        <w:rPr>
          <w:sz w:val="28"/>
          <w:szCs w:val="28"/>
        </w:rPr>
        <w:t xml:space="preserve"> утро», «день», «вечер», «ночь».</w:t>
      </w:r>
      <w:r w:rsidR="00641E5E">
        <w:rPr>
          <w:sz w:val="28"/>
          <w:szCs w:val="28"/>
        </w:rPr>
        <w:t xml:space="preserve"> </w:t>
      </w:r>
    </w:p>
    <w:p w:rsidR="00641E5E" w:rsidRDefault="00641E5E">
      <w:pPr>
        <w:rPr>
          <w:sz w:val="28"/>
          <w:szCs w:val="28"/>
        </w:rPr>
      </w:pPr>
      <w:r w:rsidRPr="008C5350">
        <w:rPr>
          <w:b/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Взрослый с помощью куклы бибабо, производит различные действия, по которым ребенок должен определить и назвать части суток.</w:t>
      </w:r>
    </w:p>
    <w:p w:rsidR="00641E5E" w:rsidRDefault="00641E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Например: кукла причесывается, умывается, застилает постель (утро), обедает (день), кукла предлагает ребенку послушать отрывок стихотворения</w:t>
      </w:r>
      <w:proofErr w:type="gramEnd"/>
    </w:p>
    <w:p w:rsidR="00641E5E" w:rsidRDefault="00641E5E">
      <w:pPr>
        <w:rPr>
          <w:sz w:val="28"/>
          <w:szCs w:val="28"/>
        </w:rPr>
      </w:pPr>
      <w:r>
        <w:rPr>
          <w:sz w:val="28"/>
          <w:szCs w:val="28"/>
        </w:rPr>
        <w:t>Кукла Валя хочет спать.</w:t>
      </w:r>
    </w:p>
    <w:p w:rsidR="00641E5E" w:rsidRDefault="00641E5E">
      <w:pPr>
        <w:rPr>
          <w:sz w:val="28"/>
          <w:szCs w:val="28"/>
        </w:rPr>
      </w:pPr>
      <w:r>
        <w:rPr>
          <w:sz w:val="28"/>
          <w:szCs w:val="28"/>
        </w:rPr>
        <w:t>Уложу ее в кровать.</w:t>
      </w:r>
    </w:p>
    <w:p w:rsidR="00641E5E" w:rsidRDefault="00641E5E">
      <w:pPr>
        <w:rPr>
          <w:sz w:val="28"/>
          <w:szCs w:val="28"/>
        </w:rPr>
      </w:pPr>
      <w:r>
        <w:rPr>
          <w:sz w:val="28"/>
          <w:szCs w:val="28"/>
        </w:rPr>
        <w:t>Принесу ей одеяло,</w:t>
      </w:r>
    </w:p>
    <w:p w:rsidR="00641E5E" w:rsidRDefault="00641E5E">
      <w:pPr>
        <w:rPr>
          <w:sz w:val="28"/>
          <w:szCs w:val="28"/>
        </w:rPr>
      </w:pPr>
      <w:r>
        <w:rPr>
          <w:sz w:val="28"/>
          <w:szCs w:val="28"/>
        </w:rPr>
        <w:t>Чтоб быстрее засыпала</w:t>
      </w:r>
    </w:p>
    <w:p w:rsidR="00641E5E" w:rsidRDefault="00641E5E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укладывает куклу </w:t>
      </w:r>
      <w:proofErr w:type="gramStart"/>
      <w:r>
        <w:rPr>
          <w:sz w:val="28"/>
          <w:szCs w:val="28"/>
        </w:rPr>
        <w:t>спать</w:t>
      </w:r>
      <w:proofErr w:type="gramEnd"/>
      <w:r>
        <w:rPr>
          <w:sz w:val="28"/>
          <w:szCs w:val="28"/>
        </w:rPr>
        <w:t xml:space="preserve"> называя часть суток.</w:t>
      </w:r>
      <w:r w:rsidR="008C5350">
        <w:rPr>
          <w:sz w:val="28"/>
          <w:szCs w:val="28"/>
        </w:rPr>
        <w:t xml:space="preserve"> </w:t>
      </w:r>
    </w:p>
    <w:p w:rsidR="009060EE" w:rsidRDefault="009060EE">
      <w:pPr>
        <w:rPr>
          <w:sz w:val="28"/>
          <w:szCs w:val="28"/>
        </w:rPr>
      </w:pPr>
      <w:r>
        <w:rPr>
          <w:sz w:val="28"/>
          <w:szCs w:val="28"/>
        </w:rPr>
        <w:t>Оборудование: Кукла бибабо, игрушечные кровать, посуда и другие игровые предметы.</w:t>
      </w:r>
    </w:p>
    <w:p w:rsidR="009060EE" w:rsidRDefault="009060EE" w:rsidP="009060EE">
      <w:pPr>
        <w:jc w:val="center"/>
        <w:rPr>
          <w:b/>
          <w:color w:val="C00000"/>
          <w:sz w:val="28"/>
          <w:szCs w:val="28"/>
        </w:rPr>
      </w:pPr>
      <w:r w:rsidRPr="009060EE">
        <w:rPr>
          <w:b/>
          <w:color w:val="C00000"/>
          <w:sz w:val="28"/>
          <w:szCs w:val="28"/>
        </w:rPr>
        <w:t>Дидактическая игра «Найди пре</w:t>
      </w:r>
      <w:r>
        <w:rPr>
          <w:b/>
          <w:color w:val="C00000"/>
          <w:sz w:val="28"/>
          <w:szCs w:val="28"/>
        </w:rPr>
        <w:t>д</w:t>
      </w:r>
      <w:r w:rsidRPr="009060EE">
        <w:rPr>
          <w:b/>
          <w:color w:val="C00000"/>
          <w:sz w:val="28"/>
          <w:szCs w:val="28"/>
        </w:rPr>
        <w:t>мет»</w:t>
      </w:r>
    </w:p>
    <w:p w:rsidR="009060EE" w:rsidRDefault="009060EE" w:rsidP="009060EE">
      <w:pPr>
        <w:jc w:val="center"/>
        <w:rPr>
          <w:color w:val="000000" w:themeColor="text1"/>
          <w:sz w:val="28"/>
          <w:szCs w:val="28"/>
        </w:rPr>
      </w:pPr>
      <w:r w:rsidRPr="008C5350">
        <w:rPr>
          <w:b/>
          <w:color w:val="000000" w:themeColor="text1"/>
          <w:sz w:val="28"/>
          <w:szCs w:val="28"/>
          <w:u w:val="single"/>
        </w:rPr>
        <w:t>Цель:</w:t>
      </w:r>
      <w:r>
        <w:rPr>
          <w:color w:val="000000" w:themeColor="text1"/>
          <w:sz w:val="28"/>
          <w:szCs w:val="28"/>
        </w:rPr>
        <w:t xml:space="preserve"> Учить сопоставлять формы предметов с геометрическими образцами.</w:t>
      </w:r>
    </w:p>
    <w:p w:rsidR="009060EE" w:rsidRDefault="009060EE" w:rsidP="008C5350">
      <w:pPr>
        <w:rPr>
          <w:color w:val="000000" w:themeColor="text1"/>
          <w:sz w:val="28"/>
          <w:szCs w:val="28"/>
        </w:rPr>
      </w:pPr>
      <w:r w:rsidRPr="008C5350">
        <w:rPr>
          <w:b/>
          <w:color w:val="000000" w:themeColor="text1"/>
          <w:sz w:val="28"/>
          <w:szCs w:val="28"/>
          <w:u w:val="single"/>
        </w:rPr>
        <w:t>Материал:</w:t>
      </w:r>
      <w:r>
        <w:rPr>
          <w:color w:val="000000" w:themeColor="text1"/>
          <w:sz w:val="28"/>
          <w:szCs w:val="28"/>
        </w:rPr>
        <w:t xml:space="preserve"> геометрические фигуры (круг, квадрат, треугольник, прямоугольник, овал).</w:t>
      </w:r>
    </w:p>
    <w:p w:rsidR="009060EE" w:rsidRDefault="009060EE" w:rsidP="008C5350">
      <w:pPr>
        <w:rPr>
          <w:color w:val="000000" w:themeColor="text1"/>
          <w:sz w:val="28"/>
          <w:szCs w:val="28"/>
        </w:rPr>
      </w:pPr>
      <w:r w:rsidRPr="008C5350">
        <w:rPr>
          <w:b/>
          <w:color w:val="000000" w:themeColor="text1"/>
          <w:sz w:val="28"/>
          <w:szCs w:val="28"/>
          <w:u w:val="single"/>
        </w:rPr>
        <w:t>Содержание игры:</w:t>
      </w:r>
      <w:r>
        <w:rPr>
          <w:color w:val="000000" w:themeColor="text1"/>
          <w:sz w:val="28"/>
          <w:szCs w:val="28"/>
        </w:rPr>
        <w:t xml:space="preserve"> на столе расположены геометрические формы, на втором столе расположены предметы. Взрослый является ведущим игры. Он объясняет, что ребенок должен найти предмет такой же </w:t>
      </w:r>
      <w:proofErr w:type="gramStart"/>
      <w:r>
        <w:rPr>
          <w:color w:val="000000" w:themeColor="text1"/>
          <w:sz w:val="28"/>
          <w:szCs w:val="28"/>
        </w:rPr>
        <w:t>формы</w:t>
      </w:r>
      <w:proofErr w:type="gramEnd"/>
      <w:r>
        <w:rPr>
          <w:color w:val="000000" w:themeColor="text1"/>
          <w:sz w:val="28"/>
          <w:szCs w:val="28"/>
        </w:rPr>
        <w:t xml:space="preserve"> какой покажет взрослый. Например</w:t>
      </w:r>
      <w:r w:rsidR="008C5350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взрослый показывает круг, ребенок должен найти пр</w:t>
      </w:r>
      <w:r w:rsidR="001E14FA">
        <w:rPr>
          <w:color w:val="000000" w:themeColor="text1"/>
          <w:sz w:val="28"/>
          <w:szCs w:val="28"/>
        </w:rPr>
        <w:t>едмет круглой формы и так далее пока все предметы не будут найдены.</w:t>
      </w:r>
    </w:p>
    <w:p w:rsidR="001E14FA" w:rsidRPr="008C5350" w:rsidRDefault="001E14FA" w:rsidP="008C5350">
      <w:pPr>
        <w:rPr>
          <w:b/>
          <w:color w:val="C00000"/>
          <w:sz w:val="28"/>
          <w:szCs w:val="28"/>
        </w:rPr>
      </w:pPr>
      <w:r w:rsidRPr="008C5350">
        <w:rPr>
          <w:b/>
          <w:color w:val="C00000"/>
          <w:sz w:val="28"/>
          <w:szCs w:val="28"/>
        </w:rPr>
        <w:t>Дидактическая игра  «Волшебные колечки»</w:t>
      </w:r>
    </w:p>
    <w:p w:rsidR="00D90AE5" w:rsidRDefault="001E14FA" w:rsidP="008C5350">
      <w:pPr>
        <w:rPr>
          <w:color w:val="000000" w:themeColor="text1"/>
          <w:sz w:val="28"/>
          <w:szCs w:val="28"/>
        </w:rPr>
      </w:pPr>
      <w:r w:rsidRPr="008C5350">
        <w:rPr>
          <w:b/>
          <w:color w:val="000000" w:themeColor="text1"/>
          <w:sz w:val="28"/>
          <w:szCs w:val="28"/>
          <w:u w:val="single"/>
        </w:rPr>
        <w:t>Цель:</w:t>
      </w:r>
      <w:r>
        <w:rPr>
          <w:color w:val="000000" w:themeColor="text1"/>
          <w:sz w:val="28"/>
          <w:szCs w:val="28"/>
        </w:rPr>
        <w:t xml:space="preserve"> закреплять представления о четырех основных цветах, способствовать развитию памяти, мышления, логики и мелкой моторики рук.</w:t>
      </w:r>
      <w:r w:rsidR="00D90AE5" w:rsidRPr="00D90AE5">
        <w:rPr>
          <w:color w:val="000000" w:themeColor="text1"/>
          <w:sz w:val="28"/>
          <w:szCs w:val="28"/>
        </w:rPr>
        <w:t xml:space="preserve"> </w:t>
      </w:r>
      <w:r w:rsidR="00D90AE5">
        <w:rPr>
          <w:color w:val="000000" w:themeColor="text1"/>
          <w:sz w:val="28"/>
          <w:szCs w:val="28"/>
        </w:rPr>
        <w:t>Развивать творческое мышление, воображение, развивать ассоциативность, диалектичность и системность мышления.</w:t>
      </w:r>
    </w:p>
    <w:p w:rsidR="00D90AE5" w:rsidRDefault="00D90AE5" w:rsidP="008C5350">
      <w:pPr>
        <w:rPr>
          <w:color w:val="000000" w:themeColor="text1"/>
          <w:sz w:val="28"/>
          <w:szCs w:val="28"/>
        </w:rPr>
      </w:pPr>
      <w:r w:rsidRPr="008C5350">
        <w:rPr>
          <w:b/>
          <w:color w:val="000000" w:themeColor="text1"/>
          <w:sz w:val="28"/>
          <w:szCs w:val="28"/>
          <w:u w:val="single"/>
        </w:rPr>
        <w:lastRenderedPageBreak/>
        <w:t>Ход игры:</w:t>
      </w:r>
      <w:r>
        <w:rPr>
          <w:color w:val="000000" w:themeColor="text1"/>
          <w:sz w:val="28"/>
          <w:szCs w:val="28"/>
        </w:rPr>
        <w:t xml:space="preserve"> В одном  устанавливается картинка, пара к которой подбирается путем  второго кольца. В этой игре одна картинка первого кольца обязательно должна соответствовать картинка второго кольца. Например: «Найди детеныша», «</w:t>
      </w:r>
      <w:proofErr w:type="gramStart"/>
      <w:r>
        <w:rPr>
          <w:color w:val="000000" w:themeColor="text1"/>
          <w:sz w:val="28"/>
          <w:szCs w:val="28"/>
        </w:rPr>
        <w:t>Найди</w:t>
      </w:r>
      <w:proofErr w:type="gramEnd"/>
      <w:r>
        <w:rPr>
          <w:color w:val="000000" w:themeColor="text1"/>
          <w:sz w:val="28"/>
          <w:szCs w:val="28"/>
        </w:rPr>
        <w:t xml:space="preserve"> где живет»</w:t>
      </w:r>
    </w:p>
    <w:p w:rsidR="006F5FA5" w:rsidRPr="006F5FA5" w:rsidRDefault="006F5FA5" w:rsidP="00D90AE5">
      <w:pPr>
        <w:jc w:val="center"/>
        <w:rPr>
          <w:b/>
          <w:color w:val="C00000"/>
          <w:sz w:val="28"/>
          <w:szCs w:val="28"/>
        </w:rPr>
      </w:pPr>
      <w:r w:rsidRPr="006F5FA5">
        <w:rPr>
          <w:b/>
          <w:color w:val="C00000"/>
          <w:sz w:val="28"/>
          <w:szCs w:val="28"/>
        </w:rPr>
        <w:t xml:space="preserve">Рекомендации родителям </w:t>
      </w:r>
    </w:p>
    <w:p w:rsidR="006F5FA5" w:rsidRDefault="006F5FA5" w:rsidP="00D90AE5">
      <w:pPr>
        <w:jc w:val="center"/>
        <w:rPr>
          <w:b/>
          <w:color w:val="C00000"/>
          <w:sz w:val="28"/>
          <w:szCs w:val="28"/>
        </w:rPr>
      </w:pPr>
      <w:r w:rsidRPr="006F5FA5">
        <w:rPr>
          <w:b/>
          <w:color w:val="C00000"/>
          <w:sz w:val="28"/>
          <w:szCs w:val="28"/>
        </w:rPr>
        <w:t>По развитию познавательных интересов.</w:t>
      </w:r>
    </w:p>
    <w:p w:rsidR="008C5350" w:rsidRDefault="006F5FA5" w:rsidP="008C5350">
      <w:pPr>
        <w:rPr>
          <w:sz w:val="28"/>
          <w:szCs w:val="28"/>
        </w:rPr>
      </w:pPr>
      <w:r>
        <w:rPr>
          <w:sz w:val="28"/>
          <w:szCs w:val="28"/>
        </w:rPr>
        <w:t xml:space="preserve">Основной питательной средой для развития детской любознательности является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В процессе общения возникают вопросы, на которые родители могут помочь детям ответить, хотя, по мнению психологов, не всегда следует спешить с ответом. Желательно лишь подвести ребенка к ответу.  </w:t>
      </w:r>
      <w:r w:rsidR="009B2760">
        <w:rPr>
          <w:sz w:val="28"/>
          <w:szCs w:val="28"/>
        </w:rPr>
        <w:t>Нет вопросов</w:t>
      </w:r>
      <w:r w:rsidR="008C5350">
        <w:rPr>
          <w:sz w:val="28"/>
          <w:szCs w:val="28"/>
        </w:rPr>
        <w:t xml:space="preserve"> </w:t>
      </w:r>
      <w:r w:rsidR="009B2760">
        <w:rPr>
          <w:sz w:val="28"/>
          <w:szCs w:val="28"/>
        </w:rPr>
        <w:t xml:space="preserve">- </w:t>
      </w:r>
      <w:proofErr w:type="gramStart"/>
      <w:r w:rsidR="009B2760">
        <w:rPr>
          <w:sz w:val="28"/>
          <w:szCs w:val="28"/>
        </w:rPr>
        <w:t>нет стремления познавать</w:t>
      </w:r>
      <w:proofErr w:type="gramEnd"/>
      <w:r w:rsidR="009B2760">
        <w:rPr>
          <w:sz w:val="28"/>
          <w:szCs w:val="28"/>
        </w:rPr>
        <w:t xml:space="preserve"> мир.</w:t>
      </w:r>
    </w:p>
    <w:p w:rsidR="006F5FA5" w:rsidRPr="008C5350" w:rsidRDefault="009B2760" w:rsidP="008C5350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5350">
        <w:rPr>
          <w:b/>
          <w:color w:val="0070C0"/>
          <w:sz w:val="28"/>
          <w:szCs w:val="28"/>
        </w:rPr>
        <w:t>Что же делать родителям?</w:t>
      </w:r>
    </w:p>
    <w:p w:rsidR="009B2760" w:rsidRPr="008C5350" w:rsidRDefault="009B2760" w:rsidP="008C535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5350">
        <w:rPr>
          <w:sz w:val="28"/>
          <w:szCs w:val="28"/>
        </w:rPr>
        <w:t>Бережно, уважительно, серьезно относиться к детским вопросам.</w:t>
      </w:r>
    </w:p>
    <w:p w:rsidR="009B2760" w:rsidRPr="008C5350" w:rsidRDefault="009B2760" w:rsidP="008C535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5350">
        <w:rPr>
          <w:sz w:val="28"/>
          <w:szCs w:val="28"/>
        </w:rPr>
        <w:t>Отвечать на них кратко, ясно, учитывая уровень развития ребенка.</w:t>
      </w:r>
    </w:p>
    <w:p w:rsidR="009B2760" w:rsidRPr="008C5350" w:rsidRDefault="009B2760" w:rsidP="008C535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5350">
        <w:rPr>
          <w:sz w:val="28"/>
          <w:szCs w:val="28"/>
        </w:rPr>
        <w:t>Отвечая на вопрос, побуждать ребенка к новым размышлениям, иногда вместо ответа предлагать встречный вопрос: «А как ты думаешь сам?»</w:t>
      </w:r>
    </w:p>
    <w:p w:rsidR="009B2760" w:rsidRPr="008C5350" w:rsidRDefault="009B2760" w:rsidP="008C535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5350">
        <w:rPr>
          <w:sz w:val="28"/>
          <w:szCs w:val="28"/>
        </w:rPr>
        <w:t>Играть с ребенком в игры, в которых нужно задавать вопросы.</w:t>
      </w:r>
    </w:p>
    <w:p w:rsidR="009B2760" w:rsidRPr="008C5350" w:rsidRDefault="009B2760" w:rsidP="008C535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5350">
        <w:rPr>
          <w:sz w:val="28"/>
          <w:szCs w:val="28"/>
        </w:rPr>
        <w:t xml:space="preserve">Поощрять инициативу и самостоятельность ребенка. </w:t>
      </w:r>
    </w:p>
    <w:p w:rsidR="006F5FA5" w:rsidRPr="008C5350" w:rsidRDefault="009B2760" w:rsidP="00D90AE5">
      <w:pPr>
        <w:jc w:val="center"/>
        <w:rPr>
          <w:b/>
          <w:color w:val="C00000"/>
          <w:sz w:val="36"/>
          <w:szCs w:val="36"/>
        </w:rPr>
      </w:pPr>
      <w:r w:rsidRPr="008C5350">
        <w:rPr>
          <w:b/>
          <w:color w:val="C00000"/>
          <w:sz w:val="36"/>
          <w:szCs w:val="36"/>
        </w:rPr>
        <w:t>Пока вы сидите дома, сделайте свои увлечения предметом общения с ребенком.</w:t>
      </w:r>
    </w:p>
    <w:p w:rsidR="009B2760" w:rsidRPr="009C3786" w:rsidRDefault="009B2760" w:rsidP="009C3786">
      <w:pPr>
        <w:rPr>
          <w:sz w:val="28"/>
          <w:szCs w:val="28"/>
        </w:rPr>
      </w:pPr>
      <w:r w:rsidRPr="009C3786">
        <w:rPr>
          <w:sz w:val="28"/>
          <w:szCs w:val="28"/>
        </w:rPr>
        <w:t>Подготовила:</w:t>
      </w:r>
    </w:p>
    <w:p w:rsidR="009B2760" w:rsidRPr="009C3786" w:rsidRDefault="009B2760" w:rsidP="009C3786">
      <w:pPr>
        <w:rPr>
          <w:color w:val="000000" w:themeColor="text1"/>
          <w:sz w:val="28"/>
          <w:szCs w:val="28"/>
        </w:rPr>
      </w:pPr>
      <w:r w:rsidRPr="009C3786">
        <w:rPr>
          <w:sz w:val="28"/>
          <w:szCs w:val="28"/>
        </w:rPr>
        <w:t>Воспитатель Нечаева Л.О.</w:t>
      </w:r>
    </w:p>
    <w:p w:rsidR="001E14FA" w:rsidRDefault="001E14FA" w:rsidP="009060EE">
      <w:pPr>
        <w:jc w:val="center"/>
        <w:rPr>
          <w:color w:val="000000" w:themeColor="text1"/>
          <w:sz w:val="28"/>
          <w:szCs w:val="28"/>
        </w:rPr>
      </w:pPr>
    </w:p>
    <w:p w:rsidR="00B75B08" w:rsidRPr="00B75B08" w:rsidRDefault="00B75B08">
      <w:pPr>
        <w:rPr>
          <w:b/>
          <w:color w:val="1F497D" w:themeColor="text2"/>
          <w:sz w:val="28"/>
          <w:szCs w:val="28"/>
        </w:rPr>
      </w:pPr>
    </w:p>
    <w:p w:rsidR="00605291" w:rsidRPr="008861B1" w:rsidRDefault="00605291">
      <w:pPr>
        <w:rPr>
          <w:b/>
          <w:color w:val="1F497D" w:themeColor="text2"/>
          <w:sz w:val="32"/>
          <w:szCs w:val="32"/>
        </w:rPr>
      </w:pPr>
    </w:p>
    <w:p w:rsidR="008861B1" w:rsidRPr="0016597C" w:rsidRDefault="008861B1">
      <w:pPr>
        <w:rPr>
          <w:sz w:val="32"/>
          <w:szCs w:val="32"/>
        </w:rPr>
      </w:pPr>
    </w:p>
    <w:sectPr w:rsidR="008861B1" w:rsidRPr="0016597C" w:rsidSect="00EB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C99"/>
      </v:shape>
    </w:pict>
  </w:numPicBullet>
  <w:abstractNum w:abstractNumId="0">
    <w:nsid w:val="46643EE2"/>
    <w:multiLevelType w:val="hybridMultilevel"/>
    <w:tmpl w:val="6CA6A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1FEF"/>
    <w:multiLevelType w:val="hybridMultilevel"/>
    <w:tmpl w:val="6B86617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E397F"/>
    <w:multiLevelType w:val="hybridMultilevel"/>
    <w:tmpl w:val="0FBA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36D33"/>
    <w:multiLevelType w:val="hybridMultilevel"/>
    <w:tmpl w:val="15469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2242F"/>
    <w:multiLevelType w:val="hybridMultilevel"/>
    <w:tmpl w:val="B86C8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7C"/>
    <w:rsid w:val="0016597C"/>
    <w:rsid w:val="001E14FA"/>
    <w:rsid w:val="002322EC"/>
    <w:rsid w:val="00543F47"/>
    <w:rsid w:val="00605291"/>
    <w:rsid w:val="00641E5E"/>
    <w:rsid w:val="006F5FA5"/>
    <w:rsid w:val="008861B1"/>
    <w:rsid w:val="008C5350"/>
    <w:rsid w:val="009060EE"/>
    <w:rsid w:val="009B2760"/>
    <w:rsid w:val="009C3786"/>
    <w:rsid w:val="00AF6671"/>
    <w:rsid w:val="00B75B08"/>
    <w:rsid w:val="00D90AE5"/>
    <w:rsid w:val="00EB78B5"/>
    <w:rsid w:val="00F8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Home</cp:lastModifiedBy>
  <cp:revision>2</cp:revision>
  <dcterms:created xsi:type="dcterms:W3CDTF">2020-04-21T17:26:00Z</dcterms:created>
  <dcterms:modified xsi:type="dcterms:W3CDTF">2020-04-21T17:26:00Z</dcterms:modified>
</cp:coreProperties>
</file>