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4A" w:rsidRDefault="003C2D6F" w:rsidP="003C2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3C2D6F">
        <w:rPr>
          <w:rFonts w:ascii="Times New Roman" w:hAnsi="Times New Roman" w:cs="Times New Roman"/>
          <w:b/>
          <w:sz w:val="28"/>
          <w:szCs w:val="28"/>
        </w:rPr>
        <w:t>Геометрически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C2D6F">
        <w:rPr>
          <w:rFonts w:ascii="Times New Roman" w:hAnsi="Times New Roman" w:cs="Times New Roman"/>
          <w:b/>
          <w:sz w:val="28"/>
          <w:szCs w:val="28"/>
        </w:rPr>
        <w:t xml:space="preserve"> фигуры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2D6F" w:rsidRDefault="003C2D6F" w:rsidP="003C2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Предлагаем сегодня поиграть.</w:t>
      </w:r>
    </w:p>
    <w:p w:rsidR="003C2D6F" w:rsidRDefault="003C2D6F" w:rsidP="003C2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Загадайте своему ребенку загадки:</w:t>
      </w:r>
    </w:p>
    <w:p w:rsidR="003C2D6F" w:rsidRPr="003C2D6F" w:rsidRDefault="003C2D6F" w:rsidP="00491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1)На тарелке, как венок,</w:t>
      </w:r>
    </w:p>
    <w:p w:rsidR="003C2D6F" w:rsidRDefault="003C2D6F" w:rsidP="00491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Как веселый колобок,</w:t>
      </w:r>
    </w:p>
    <w:p w:rsidR="003C2D6F" w:rsidRPr="003C2D6F" w:rsidRDefault="003C2D6F" w:rsidP="00491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И на мяч похож наш друг,</w:t>
      </w:r>
    </w:p>
    <w:p w:rsidR="003C2D6F" w:rsidRPr="003C2D6F" w:rsidRDefault="003C2D6F" w:rsidP="00491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Угадайте, это …(круг)</w:t>
      </w:r>
    </w:p>
    <w:p w:rsidR="003C2D6F" w:rsidRPr="003C2D6F" w:rsidRDefault="003C2D6F" w:rsidP="00491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2) Все четыре стороны</w:t>
      </w:r>
    </w:p>
    <w:p w:rsidR="003C2D6F" w:rsidRPr="003C2D6F" w:rsidRDefault="003C2D6F" w:rsidP="00491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    Одинаковой длины.</w:t>
      </w:r>
    </w:p>
    <w:p w:rsidR="003C2D6F" w:rsidRPr="003C2D6F" w:rsidRDefault="003C2D6F" w:rsidP="00491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    Вам его представить рад,</w:t>
      </w:r>
    </w:p>
    <w:p w:rsidR="003C2D6F" w:rsidRPr="003C2D6F" w:rsidRDefault="003C2D6F" w:rsidP="00491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    А зовут его …(квадрат)</w:t>
      </w:r>
    </w:p>
    <w:p w:rsidR="003C2D6F" w:rsidRPr="003C2D6F" w:rsidRDefault="003C2D6F" w:rsidP="00491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3) Три вершины тут видны,</w:t>
      </w:r>
    </w:p>
    <w:p w:rsidR="003C2D6F" w:rsidRPr="003C2D6F" w:rsidRDefault="003C2D6F" w:rsidP="00491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    Три угла, три стороны.</w:t>
      </w:r>
    </w:p>
    <w:p w:rsidR="003C2D6F" w:rsidRPr="003C2D6F" w:rsidRDefault="003C2D6F" w:rsidP="00491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    Ну, пожалуй, и довольно.</w:t>
      </w:r>
    </w:p>
    <w:p w:rsidR="003C2D6F" w:rsidRPr="003C2D6F" w:rsidRDefault="003C2D6F" w:rsidP="00491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    Что ты видишь? (треугольник)</w:t>
      </w:r>
    </w:p>
    <w:p w:rsidR="003C2D6F" w:rsidRPr="003C2D6F" w:rsidRDefault="003C2D6F" w:rsidP="00491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4) Если б взял бы я кружок,</w:t>
      </w:r>
    </w:p>
    <w:p w:rsidR="003C2D6F" w:rsidRPr="003C2D6F" w:rsidRDefault="003C2D6F" w:rsidP="00491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    С двух сторон немного сжал,</w:t>
      </w:r>
    </w:p>
    <w:p w:rsidR="003C2D6F" w:rsidRPr="003C2D6F" w:rsidRDefault="003C2D6F" w:rsidP="00491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    Отвечай скорее точно,</w:t>
      </w:r>
    </w:p>
    <w:p w:rsidR="003C2D6F" w:rsidRPr="003C2D6F" w:rsidRDefault="003C2D6F" w:rsidP="00491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    Получился бы…(овал)</w:t>
      </w:r>
    </w:p>
    <w:p w:rsidR="003C2D6F" w:rsidRPr="003C2D6F" w:rsidRDefault="003C2D6F" w:rsidP="00491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5) Похож на книжку, на тетрадку,</w:t>
      </w:r>
    </w:p>
    <w:p w:rsidR="003C2D6F" w:rsidRPr="003C2D6F" w:rsidRDefault="003C2D6F" w:rsidP="00491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    На большую шоколадку.</w:t>
      </w:r>
    </w:p>
    <w:p w:rsidR="003C2D6F" w:rsidRPr="003C2D6F" w:rsidRDefault="003C2D6F" w:rsidP="00491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    Аккуратный, словно школьник,</w:t>
      </w:r>
    </w:p>
    <w:p w:rsidR="003C2D6F" w:rsidRDefault="003C2D6F" w:rsidP="00491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    Как окно…(прямоугольник)</w:t>
      </w:r>
    </w:p>
    <w:p w:rsidR="003C2D6F" w:rsidRPr="003C2D6F" w:rsidRDefault="003C2D6F" w:rsidP="003C2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D6F">
        <w:rPr>
          <w:rFonts w:ascii="Times New Roman" w:hAnsi="Times New Roman" w:cs="Times New Roman"/>
          <w:b/>
          <w:sz w:val="28"/>
          <w:szCs w:val="28"/>
        </w:rPr>
        <w:t>Игра «Подбери по форме»</w:t>
      </w:r>
    </w:p>
    <w:p w:rsidR="003C2D6F" w:rsidRPr="003C2D6F" w:rsidRDefault="003C2D6F" w:rsidP="003C2D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 xml:space="preserve"> </w:t>
      </w:r>
      <w:r w:rsidRPr="003C2D6F">
        <w:rPr>
          <w:rFonts w:ascii="Times New Roman" w:hAnsi="Times New Roman" w:cs="Times New Roman"/>
          <w:i/>
          <w:sz w:val="28"/>
          <w:szCs w:val="28"/>
        </w:rPr>
        <w:t xml:space="preserve">(на столе </w:t>
      </w:r>
      <w:r>
        <w:rPr>
          <w:rFonts w:ascii="Times New Roman" w:hAnsi="Times New Roman" w:cs="Times New Roman"/>
          <w:i/>
          <w:sz w:val="28"/>
          <w:szCs w:val="28"/>
        </w:rPr>
        <w:t>рас</w:t>
      </w:r>
      <w:r w:rsidRPr="003C2D6F">
        <w:rPr>
          <w:rFonts w:ascii="Times New Roman" w:hAnsi="Times New Roman" w:cs="Times New Roman"/>
          <w:i/>
          <w:sz w:val="28"/>
          <w:szCs w:val="28"/>
        </w:rPr>
        <w:t>положить предметы различной формы).</w:t>
      </w:r>
    </w:p>
    <w:p w:rsidR="003C2D6F" w:rsidRPr="003C2D6F" w:rsidRDefault="003C2D6F" w:rsidP="00491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Эй, фигуры - хитрецы,</w:t>
      </w:r>
    </w:p>
    <w:p w:rsidR="003C2D6F" w:rsidRPr="003C2D6F" w:rsidRDefault="003C2D6F" w:rsidP="00491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Вы, конечно, молодцы!</w:t>
      </w:r>
    </w:p>
    <w:p w:rsidR="003C2D6F" w:rsidRPr="003C2D6F" w:rsidRDefault="003C2D6F" w:rsidP="00491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Спрятались от нас в предметах,</w:t>
      </w:r>
    </w:p>
    <w:p w:rsidR="003C2D6F" w:rsidRPr="003C2D6F" w:rsidRDefault="003C2D6F" w:rsidP="00491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Ищем вас и так и этак.</w:t>
      </w:r>
    </w:p>
    <w:p w:rsidR="003C2D6F" w:rsidRPr="003C2D6F" w:rsidRDefault="003C2D6F" w:rsidP="003C2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На столе</w:t>
      </w:r>
      <w:r w:rsidRPr="003C2D6F">
        <w:rPr>
          <w:rFonts w:ascii="Times New Roman" w:hAnsi="Times New Roman" w:cs="Times New Roman"/>
          <w:sz w:val="28"/>
          <w:szCs w:val="28"/>
        </w:rPr>
        <w:t xml:space="preserve"> много предметов.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2D6F">
        <w:rPr>
          <w:rFonts w:ascii="Times New Roman" w:hAnsi="Times New Roman" w:cs="Times New Roman"/>
          <w:sz w:val="28"/>
          <w:szCs w:val="28"/>
        </w:rPr>
        <w:t>озьм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2D6F">
        <w:rPr>
          <w:rFonts w:ascii="Times New Roman" w:hAnsi="Times New Roman" w:cs="Times New Roman"/>
          <w:sz w:val="28"/>
          <w:szCs w:val="28"/>
        </w:rPr>
        <w:t xml:space="preserve"> только те, которые похожи по форме на </w:t>
      </w:r>
      <w:r>
        <w:rPr>
          <w:rFonts w:ascii="Times New Roman" w:hAnsi="Times New Roman" w:cs="Times New Roman"/>
          <w:sz w:val="28"/>
          <w:szCs w:val="28"/>
        </w:rPr>
        <w:t xml:space="preserve">квадрат, круг и т.п. </w:t>
      </w:r>
    </w:p>
    <w:p w:rsidR="003C2D6F" w:rsidRDefault="003C2D6F" w:rsidP="003C2D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D6F">
        <w:rPr>
          <w:rFonts w:ascii="Times New Roman" w:hAnsi="Times New Roman" w:cs="Times New Roman"/>
          <w:b/>
          <w:bCs/>
          <w:sz w:val="28"/>
          <w:szCs w:val="28"/>
        </w:rPr>
        <w:t>Упражнение «</w:t>
      </w:r>
      <w:r>
        <w:rPr>
          <w:rFonts w:ascii="Times New Roman" w:hAnsi="Times New Roman" w:cs="Times New Roman"/>
          <w:b/>
          <w:bCs/>
          <w:sz w:val="28"/>
          <w:szCs w:val="28"/>
        </w:rPr>
        <w:t>Каждой фигуре свое место</w:t>
      </w:r>
      <w:r w:rsidRPr="003C2D6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2D6F" w:rsidRPr="00491FCF" w:rsidRDefault="003C2D6F" w:rsidP="00491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="00491FCF">
        <w:rPr>
          <w:rFonts w:ascii="Times New Roman" w:hAnsi="Times New Roman" w:cs="Times New Roman"/>
          <w:bCs/>
          <w:sz w:val="28"/>
          <w:szCs w:val="28"/>
        </w:rPr>
        <w:t xml:space="preserve"> нарезать из цветной бумаги или картона </w:t>
      </w:r>
      <w:r w:rsidR="00491FCF" w:rsidRPr="003C2D6F">
        <w:rPr>
          <w:rFonts w:ascii="Times New Roman" w:hAnsi="Times New Roman" w:cs="Times New Roman"/>
          <w:sz w:val="28"/>
          <w:szCs w:val="28"/>
        </w:rPr>
        <w:t>синий квадрат</w:t>
      </w:r>
      <w:r w:rsidR="00491FCF">
        <w:rPr>
          <w:rFonts w:ascii="Times New Roman" w:hAnsi="Times New Roman" w:cs="Times New Roman"/>
          <w:sz w:val="28"/>
          <w:szCs w:val="28"/>
        </w:rPr>
        <w:t xml:space="preserve">, </w:t>
      </w:r>
      <w:r w:rsidR="00491FCF" w:rsidRPr="00491FCF">
        <w:rPr>
          <w:rFonts w:ascii="Times New Roman" w:hAnsi="Times New Roman" w:cs="Times New Roman"/>
          <w:sz w:val="28"/>
          <w:szCs w:val="28"/>
        </w:rPr>
        <w:t>желтый круг</w:t>
      </w:r>
      <w:r w:rsidR="00491FCF">
        <w:rPr>
          <w:rFonts w:ascii="Times New Roman" w:hAnsi="Times New Roman" w:cs="Times New Roman"/>
          <w:sz w:val="28"/>
          <w:szCs w:val="28"/>
        </w:rPr>
        <w:t>,</w:t>
      </w:r>
      <w:r w:rsidR="00491FCF" w:rsidRPr="00491FCF">
        <w:rPr>
          <w:rFonts w:ascii="Times New Roman" w:hAnsi="Times New Roman" w:cs="Times New Roman"/>
          <w:sz w:val="28"/>
          <w:szCs w:val="28"/>
        </w:rPr>
        <w:t xml:space="preserve"> зеленый треугольник</w:t>
      </w:r>
      <w:r w:rsidR="00491FCF">
        <w:rPr>
          <w:rFonts w:ascii="Times New Roman" w:hAnsi="Times New Roman" w:cs="Times New Roman"/>
          <w:sz w:val="28"/>
          <w:szCs w:val="28"/>
        </w:rPr>
        <w:t>,</w:t>
      </w:r>
      <w:r w:rsidR="00491FCF" w:rsidRPr="00491FCF">
        <w:rPr>
          <w:rFonts w:ascii="Times New Roman" w:hAnsi="Times New Roman" w:cs="Times New Roman"/>
          <w:sz w:val="28"/>
          <w:szCs w:val="28"/>
        </w:rPr>
        <w:t xml:space="preserve"> красный овал</w:t>
      </w:r>
      <w:r w:rsidR="00491FCF">
        <w:rPr>
          <w:rFonts w:ascii="Times New Roman" w:hAnsi="Times New Roman" w:cs="Times New Roman"/>
          <w:sz w:val="28"/>
          <w:szCs w:val="28"/>
        </w:rPr>
        <w:t>,</w:t>
      </w:r>
      <w:r w:rsidR="00491FCF" w:rsidRPr="00491FCF">
        <w:rPr>
          <w:rFonts w:ascii="Times New Roman" w:hAnsi="Times New Roman" w:cs="Times New Roman"/>
          <w:sz w:val="28"/>
          <w:szCs w:val="28"/>
        </w:rPr>
        <w:t xml:space="preserve"> оранжевый прямоугольник</w:t>
      </w:r>
      <w:r w:rsidR="00491FCF">
        <w:rPr>
          <w:rFonts w:ascii="Times New Roman" w:hAnsi="Times New Roman" w:cs="Times New Roman"/>
          <w:sz w:val="28"/>
          <w:szCs w:val="28"/>
        </w:rPr>
        <w:t>.</w:t>
      </w:r>
    </w:p>
    <w:p w:rsidR="003C2D6F" w:rsidRPr="003C2D6F" w:rsidRDefault="00491FCF" w:rsidP="003C2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В</w:t>
      </w:r>
      <w:r w:rsidR="003C2D6F" w:rsidRPr="003C2D6F">
        <w:rPr>
          <w:rFonts w:ascii="Times New Roman" w:hAnsi="Times New Roman" w:cs="Times New Roman"/>
          <w:sz w:val="28"/>
          <w:szCs w:val="28"/>
        </w:rPr>
        <w:t>озьми</w:t>
      </w:r>
      <w:r>
        <w:rPr>
          <w:rFonts w:ascii="Times New Roman" w:hAnsi="Times New Roman" w:cs="Times New Roman"/>
          <w:sz w:val="28"/>
          <w:szCs w:val="28"/>
        </w:rPr>
        <w:t xml:space="preserve"> с края стола лист</w:t>
      </w:r>
      <w:r w:rsidR="003C2D6F" w:rsidRPr="003C2D6F">
        <w:rPr>
          <w:rFonts w:ascii="Times New Roman" w:hAnsi="Times New Roman" w:cs="Times New Roman"/>
          <w:sz w:val="28"/>
          <w:szCs w:val="28"/>
        </w:rPr>
        <w:t xml:space="preserve"> бумаги и приготовь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D6F" w:rsidRPr="003C2D6F">
        <w:rPr>
          <w:rFonts w:ascii="Times New Roman" w:hAnsi="Times New Roman" w:cs="Times New Roman"/>
          <w:sz w:val="28"/>
          <w:szCs w:val="28"/>
        </w:rPr>
        <w:t>для работы картонные геометрические фигуры. Расположи геометрические фигуры на листе бумаги так, как я скажу:</w:t>
      </w:r>
    </w:p>
    <w:p w:rsidR="003C2D6F" w:rsidRPr="003C2D6F" w:rsidRDefault="003C2D6F" w:rsidP="003C2D6F">
      <w:pPr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lastRenderedPageBreak/>
        <w:t>-синий квадрат в левый верхний угол</w:t>
      </w:r>
    </w:p>
    <w:p w:rsidR="003C2D6F" w:rsidRPr="003C2D6F" w:rsidRDefault="003C2D6F" w:rsidP="003C2D6F">
      <w:pPr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-желтый круг в левый нижний угол</w:t>
      </w:r>
    </w:p>
    <w:p w:rsidR="003C2D6F" w:rsidRPr="003C2D6F" w:rsidRDefault="003C2D6F" w:rsidP="003C2D6F">
      <w:pPr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-зеленый треугольник в центр</w:t>
      </w:r>
    </w:p>
    <w:p w:rsidR="003C2D6F" w:rsidRPr="003C2D6F" w:rsidRDefault="003C2D6F" w:rsidP="003C2D6F">
      <w:pPr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-красный овал в правый верхний угол</w:t>
      </w:r>
    </w:p>
    <w:p w:rsidR="003C2D6F" w:rsidRPr="003C2D6F" w:rsidRDefault="003C2D6F" w:rsidP="003C2D6F">
      <w:pPr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-оранжевый прямоугольник в правый нижний угол</w:t>
      </w:r>
    </w:p>
    <w:p w:rsidR="003C2D6F" w:rsidRPr="003C2D6F" w:rsidRDefault="00491FCF" w:rsidP="003C2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2D6F" w:rsidRPr="003C2D6F">
        <w:rPr>
          <w:rFonts w:ascii="Times New Roman" w:hAnsi="Times New Roman" w:cs="Times New Roman"/>
          <w:sz w:val="28"/>
          <w:szCs w:val="28"/>
        </w:rPr>
        <w:t>Чем отличается круг от треугольника?</w:t>
      </w:r>
    </w:p>
    <w:p w:rsidR="003C2D6F" w:rsidRPr="003C2D6F" w:rsidRDefault="003C2D6F" w:rsidP="003C2D6F">
      <w:pPr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-Чем отличается квадрат от треугольника?</w:t>
      </w:r>
    </w:p>
    <w:p w:rsidR="003C2D6F" w:rsidRDefault="003C2D6F" w:rsidP="003C2D6F">
      <w:pPr>
        <w:jc w:val="both"/>
        <w:rPr>
          <w:rFonts w:ascii="Times New Roman" w:hAnsi="Times New Roman" w:cs="Times New Roman"/>
          <w:sz w:val="28"/>
          <w:szCs w:val="28"/>
        </w:rPr>
      </w:pPr>
      <w:r w:rsidRPr="003C2D6F">
        <w:rPr>
          <w:rFonts w:ascii="Times New Roman" w:hAnsi="Times New Roman" w:cs="Times New Roman"/>
          <w:sz w:val="28"/>
          <w:szCs w:val="28"/>
        </w:rPr>
        <w:t>-Чем отличается прямоугольник от квадрата?</w:t>
      </w:r>
    </w:p>
    <w:p w:rsidR="00491FCF" w:rsidRPr="003C2D6F" w:rsidRDefault="00491FCF" w:rsidP="003C2D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D6F" w:rsidRDefault="00491FCF" w:rsidP="0049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D6F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«Четвертый лишний»</w:t>
      </w:r>
    </w:p>
    <w:p w:rsidR="00491FCF" w:rsidRDefault="00491FCF" w:rsidP="0049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177800</wp:posOffset>
            </wp:positionV>
            <wp:extent cx="3086100" cy="2175510"/>
            <wp:effectExtent l="0" t="0" r="0" b="0"/>
            <wp:wrapThrough wrapText="bothSides">
              <wp:wrapPolygon edited="0">
                <wp:start x="0" y="0"/>
                <wp:lineTo x="0" y="21373"/>
                <wp:lineTo x="21467" y="21373"/>
                <wp:lineTo x="21467" y="0"/>
                <wp:lineTo x="0" y="0"/>
              </wp:wrapPolygon>
            </wp:wrapThrough>
            <wp:docPr id="3" name="Рисунок 3" descr="Учебно-методическое пособие по окружающему миру (младшая групп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чебно-методическое пособие по окружающему миру (младшая группа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229870</wp:posOffset>
            </wp:positionV>
            <wp:extent cx="3067050" cy="2162175"/>
            <wp:effectExtent l="0" t="0" r="0" b="9525"/>
            <wp:wrapThrough wrapText="bothSides">
              <wp:wrapPolygon edited="0">
                <wp:start x="0" y="0"/>
                <wp:lineTo x="0" y="21505"/>
                <wp:lineTo x="21466" y="21505"/>
                <wp:lineTo x="21466" y="0"/>
                <wp:lineTo x="0" y="0"/>
              </wp:wrapPolygon>
            </wp:wrapThrough>
            <wp:docPr id="1" name="Рисунок 1" descr="Учебно-методическое пособие по окружающему миру (младшая групп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ебно-методическое пособие по окружающему миру (младшая группа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1FCF" w:rsidRDefault="00491FCF" w:rsidP="003C2D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FCF" w:rsidRDefault="00491FCF" w:rsidP="003C2D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FCF" w:rsidRDefault="00491FCF" w:rsidP="003C2D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FCF" w:rsidRDefault="00491FCF" w:rsidP="003C2D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FCF" w:rsidRDefault="00491FCF" w:rsidP="003C2D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FCF" w:rsidRDefault="00491FCF" w:rsidP="003C2D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FCF" w:rsidRDefault="00491FCF" w:rsidP="003C2D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FCF" w:rsidRPr="003C2D6F" w:rsidRDefault="00491FCF" w:rsidP="003C2D6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1219835</wp:posOffset>
            </wp:positionV>
            <wp:extent cx="3161030" cy="2228850"/>
            <wp:effectExtent l="0" t="0" r="1270" b="0"/>
            <wp:wrapThrough wrapText="bothSides">
              <wp:wrapPolygon edited="0">
                <wp:start x="0" y="0"/>
                <wp:lineTo x="0" y="21415"/>
                <wp:lineTo x="21479" y="21415"/>
                <wp:lineTo x="21479" y="0"/>
                <wp:lineTo x="0" y="0"/>
              </wp:wrapPolygon>
            </wp:wrapThrough>
            <wp:docPr id="5" name="Рисунок 5" descr="https://nsportal.ru/sites/default/files/2017/11/07/4655011_5991c177fe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2017/11/07/4655011_5991c177fe1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219075</wp:posOffset>
            </wp:positionH>
            <wp:positionV relativeFrom="paragraph">
              <wp:posOffset>1238885</wp:posOffset>
            </wp:positionV>
            <wp:extent cx="3124200" cy="2202180"/>
            <wp:effectExtent l="0" t="0" r="0" b="7620"/>
            <wp:wrapThrough wrapText="bothSides">
              <wp:wrapPolygon edited="0">
                <wp:start x="0" y="0"/>
                <wp:lineTo x="0" y="21488"/>
                <wp:lineTo x="21468" y="21488"/>
                <wp:lineTo x="21468" y="0"/>
                <wp:lineTo x="0" y="0"/>
              </wp:wrapPolygon>
            </wp:wrapThrough>
            <wp:docPr id="4" name="Рисунок 4" descr="https://nsportal.ru/sites/default/files/2017/11/07/4655001_8f1a2eb1e5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17/11/07/4655001_8f1a2eb1e5b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</w:t>
      </w:r>
    </w:p>
    <w:sectPr w:rsidR="00491FCF" w:rsidRPr="003C2D6F" w:rsidSect="0010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85910"/>
    <w:multiLevelType w:val="hybridMultilevel"/>
    <w:tmpl w:val="3258A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94E72"/>
    <w:multiLevelType w:val="hybridMultilevel"/>
    <w:tmpl w:val="F1B07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D6F"/>
    <w:rsid w:val="0010278B"/>
    <w:rsid w:val="003C2D6F"/>
    <w:rsid w:val="00491FCF"/>
    <w:rsid w:val="008B3924"/>
    <w:rsid w:val="00FA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2020-04-29T13:57:00Z</dcterms:created>
  <dcterms:modified xsi:type="dcterms:W3CDTF">2020-04-29T13:57:00Z</dcterms:modified>
</cp:coreProperties>
</file>