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24" w:rsidRPr="00C42806" w:rsidRDefault="0043560F" w:rsidP="00A677C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муниципальное бюджетное дошкольное образовательное учреждение детский сад «Катюша» </w:t>
      </w:r>
      <w:proofErr w:type="gramStart"/>
      <w:r w:rsidRPr="00C4280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</w:t>
      </w:r>
      <w:proofErr w:type="gramEnd"/>
      <w:r w:rsidRPr="00C4280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 Волгодонска</w:t>
      </w:r>
    </w:p>
    <w:p w:rsidR="00721B24" w:rsidRPr="00C42806" w:rsidRDefault="00721B24" w:rsidP="00A677C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21B24" w:rsidRPr="00C42806" w:rsidRDefault="00721B24" w:rsidP="00A677C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21B24" w:rsidRPr="00C42806" w:rsidRDefault="002F3457" w:rsidP="00A677C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Городское методическое объединение музыкальных руководителей </w:t>
      </w:r>
    </w:p>
    <w:p w:rsidR="002F3457" w:rsidRPr="00C42806" w:rsidRDefault="002F3457" w:rsidP="00A677C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МБДОУ г. Волгодонска</w:t>
      </w:r>
    </w:p>
    <w:p w:rsidR="00721B24" w:rsidRPr="00C42806" w:rsidRDefault="00721B24" w:rsidP="00A677C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27B7E" w:rsidRPr="00C42806" w:rsidRDefault="00727B7E" w:rsidP="00A677C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21B24" w:rsidRPr="00C42806" w:rsidRDefault="00721B24" w:rsidP="00A677C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21B24" w:rsidRPr="00C42806" w:rsidRDefault="0043560F" w:rsidP="00A6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b/>
          <w:sz w:val="40"/>
          <w:shd w:val="clear" w:color="auto" w:fill="FFFFFF"/>
        </w:rPr>
        <w:t xml:space="preserve">Презентация педагогического опыта </w:t>
      </w:r>
      <w:r w:rsidRPr="00C42806">
        <w:rPr>
          <w:rFonts w:ascii="Times New Roman" w:eastAsia="Times New Roman" w:hAnsi="Times New Roman" w:cs="Times New Roman"/>
          <w:b/>
          <w:i/>
          <w:sz w:val="40"/>
          <w:shd w:val="clear" w:color="auto" w:fill="FFFFFF"/>
        </w:rPr>
        <w:t xml:space="preserve">«Интегрированный подход в развитии творческих способностей детей дошкольного возраста </w:t>
      </w:r>
    </w:p>
    <w:p w:rsidR="00721B24" w:rsidRPr="00C42806" w:rsidRDefault="0043560F" w:rsidP="00A6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b/>
          <w:i/>
          <w:sz w:val="40"/>
          <w:shd w:val="clear" w:color="auto" w:fill="FFFFFF"/>
        </w:rPr>
        <w:t>в музыкальной деятельности»</w:t>
      </w:r>
    </w:p>
    <w:p w:rsidR="00721B24" w:rsidRPr="00C42806" w:rsidRDefault="00721B24" w:rsidP="00A6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hd w:val="clear" w:color="auto" w:fill="FFFFFF"/>
        </w:rPr>
      </w:pPr>
    </w:p>
    <w:p w:rsidR="00721B24" w:rsidRPr="00C42806" w:rsidRDefault="00721B24" w:rsidP="00A6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hd w:val="clear" w:color="auto" w:fill="FFFFFF"/>
        </w:rPr>
      </w:pPr>
    </w:p>
    <w:p w:rsidR="00721B24" w:rsidRPr="00C42806" w:rsidRDefault="00721B24" w:rsidP="00A6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1B24" w:rsidRPr="00C42806" w:rsidRDefault="00721B24" w:rsidP="00A677CC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1B24" w:rsidRPr="00C42806" w:rsidRDefault="00721B24" w:rsidP="00A677CC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7B7E" w:rsidRPr="00C42806" w:rsidRDefault="00727B7E" w:rsidP="00A677CC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7B7E" w:rsidRPr="00C42806" w:rsidRDefault="00727B7E" w:rsidP="00A677CC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7B7E" w:rsidRPr="00C42806" w:rsidRDefault="00727B7E" w:rsidP="00A677CC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7B7E" w:rsidRPr="00C42806" w:rsidRDefault="00727B7E" w:rsidP="00A677CC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7B7E" w:rsidRPr="00C42806" w:rsidRDefault="00727B7E" w:rsidP="00A677CC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1B24" w:rsidRPr="00C42806" w:rsidRDefault="00721B24" w:rsidP="00A677CC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1B24" w:rsidRPr="00C42806" w:rsidRDefault="0043560F" w:rsidP="00A677C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Музыкальный руководитель</w:t>
      </w:r>
    </w:p>
    <w:p w:rsidR="00721B24" w:rsidRPr="00C42806" w:rsidRDefault="0043560F" w:rsidP="00A677C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1 квалификационной категории</w:t>
      </w:r>
    </w:p>
    <w:p w:rsidR="00721B24" w:rsidRPr="00C42806" w:rsidRDefault="0043560F" w:rsidP="00A677C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МБДОУ ДС «Катюша»</w:t>
      </w:r>
    </w:p>
    <w:p w:rsidR="00721B24" w:rsidRPr="00C42806" w:rsidRDefault="0043560F" w:rsidP="00A677C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г. Волгодонска</w:t>
      </w:r>
    </w:p>
    <w:p w:rsidR="00721B24" w:rsidRPr="00C42806" w:rsidRDefault="0043560F" w:rsidP="00A677C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Брит И.В.</w:t>
      </w:r>
    </w:p>
    <w:p w:rsidR="00721B24" w:rsidRPr="00C42806" w:rsidRDefault="00721B24" w:rsidP="00A677C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1B24" w:rsidRPr="00C42806" w:rsidRDefault="00721B24" w:rsidP="00A677CC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1B24" w:rsidRPr="00C42806" w:rsidRDefault="0043560F" w:rsidP="00A6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sz w:val="28"/>
          <w:shd w:val="clear" w:color="auto" w:fill="FFFFFF"/>
        </w:rPr>
        <w:t>г. Волгодонск</w:t>
      </w:r>
    </w:p>
    <w:p w:rsidR="00721B24" w:rsidRPr="00C42806" w:rsidRDefault="0043560F" w:rsidP="00A6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sz w:val="28"/>
          <w:shd w:val="clear" w:color="auto" w:fill="FFFFFF"/>
        </w:rPr>
        <w:t>2017</w:t>
      </w:r>
    </w:p>
    <w:p w:rsidR="00C7020A" w:rsidRPr="00C42806" w:rsidRDefault="004936FF" w:rsidP="00C702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lastRenderedPageBreak/>
        <w:t>Слайд 2</w:t>
      </w:r>
    </w:p>
    <w:p w:rsidR="00217326" w:rsidRPr="00C42806" w:rsidRDefault="00727B7E" w:rsidP="00A6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 xml:space="preserve">Дошкольный возраст – яркая, неповторимая страница в жизни каждого человека. </w:t>
      </w:r>
    </w:p>
    <w:p w:rsidR="00217326" w:rsidRPr="00C42806" w:rsidRDefault="00217326" w:rsidP="002173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Слайд 3</w:t>
      </w:r>
    </w:p>
    <w:p w:rsidR="00217326" w:rsidRPr="00C42806" w:rsidRDefault="00727B7E" w:rsidP="00A6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Именно в этот период начинается процесс социализации, устанавливается связь ребёнка с ведущими сферами бытия: миром лю</w:t>
      </w:r>
      <w:r w:rsidR="004774E1" w:rsidRPr="00C42806">
        <w:rPr>
          <w:rFonts w:ascii="Times New Roman" w:eastAsia="Times New Roman" w:hAnsi="Times New Roman" w:cs="Times New Roman"/>
          <w:sz w:val="28"/>
        </w:rPr>
        <w:t xml:space="preserve">дей, природы, предметным миром, </w:t>
      </w:r>
    </w:p>
    <w:p w:rsidR="00217326" w:rsidRPr="00C42806" w:rsidRDefault="00217326" w:rsidP="002173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Слайд 4</w:t>
      </w:r>
    </w:p>
    <w:p w:rsidR="00217326" w:rsidRPr="00C42806" w:rsidRDefault="00217326" w:rsidP="00A6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87600" w:rsidRPr="00C42806" w:rsidRDefault="004774E1" w:rsidP="00A6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п</w:t>
      </w:r>
      <w:r w:rsidR="00727B7E" w:rsidRPr="00C42806">
        <w:rPr>
          <w:rFonts w:ascii="Times New Roman" w:eastAsia="Times New Roman" w:hAnsi="Times New Roman" w:cs="Times New Roman"/>
          <w:sz w:val="28"/>
        </w:rPr>
        <w:t>роисходит приобщение к культуре</w:t>
      </w:r>
      <w:r w:rsidR="008772F1" w:rsidRPr="00C42806">
        <w:rPr>
          <w:rFonts w:ascii="Times New Roman" w:eastAsia="Times New Roman" w:hAnsi="Times New Roman" w:cs="Times New Roman"/>
          <w:sz w:val="28"/>
        </w:rPr>
        <w:t>, к общечеловеческим ценностям, з</w:t>
      </w:r>
      <w:r w:rsidR="00727B7E" w:rsidRPr="00C42806">
        <w:rPr>
          <w:rFonts w:ascii="Times New Roman" w:eastAsia="Times New Roman" w:hAnsi="Times New Roman" w:cs="Times New Roman"/>
          <w:sz w:val="28"/>
        </w:rPr>
        <w:t xml:space="preserve">акладывается фундамент здоровья. </w:t>
      </w:r>
    </w:p>
    <w:p w:rsidR="00FA5941" w:rsidRPr="00C42806" w:rsidRDefault="00FA5941" w:rsidP="00FA59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Слайд 5</w:t>
      </w:r>
    </w:p>
    <w:p w:rsidR="00FA5941" w:rsidRPr="00C42806" w:rsidRDefault="00FA5941" w:rsidP="00FA59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5678A" w:rsidRPr="00C42806" w:rsidRDefault="00727B7E" w:rsidP="00A6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 xml:space="preserve">Мы прекрасно осознаем, что дошкольное детство – это тот важный период, когда от близких взрослых зависит, </w:t>
      </w:r>
    </w:p>
    <w:p w:rsidR="0035678A" w:rsidRPr="00C42806" w:rsidRDefault="0035678A" w:rsidP="003567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Слайд 6</w:t>
      </w:r>
    </w:p>
    <w:p w:rsidR="0035678A" w:rsidRPr="00C42806" w:rsidRDefault="0035678A" w:rsidP="00A6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7B7E" w:rsidRPr="00C42806" w:rsidRDefault="00727B7E" w:rsidP="00A6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 xml:space="preserve">насколько будет раскрыт творческий потенциал каждого ребенка, определяющий уникальность его личности и успешность в дальнейшей жизни. </w:t>
      </w:r>
    </w:p>
    <w:p w:rsidR="0035678A" w:rsidRPr="00C42806" w:rsidRDefault="0035678A" w:rsidP="003567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Слайд 7</w:t>
      </w:r>
    </w:p>
    <w:p w:rsidR="00727B7E" w:rsidRPr="00C42806" w:rsidRDefault="00727B7E" w:rsidP="00A677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Поэтому одной из приоритетных задач деятельности музыкального руководителя является  создание каждому дошкольнику условий для наиболее полного раскрытия его возрастных возможностей и способностей.</w:t>
      </w:r>
    </w:p>
    <w:p w:rsidR="00ED7D48" w:rsidRPr="00C42806" w:rsidRDefault="00ED7D48" w:rsidP="00ED7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Слайд 8</w:t>
      </w:r>
    </w:p>
    <w:p w:rsidR="0035678A" w:rsidRPr="00C42806" w:rsidRDefault="0035678A" w:rsidP="00A677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D7D48" w:rsidRPr="00C42806" w:rsidRDefault="00ED7D48" w:rsidP="00A6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sz w:val="28"/>
          <w:shd w:val="clear" w:color="auto" w:fill="FFFFFF"/>
        </w:rPr>
        <w:t>Я каждый день встр</w:t>
      </w:r>
      <w:r w:rsidR="0043560F" w:rsidRPr="00C428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ечаю ребятишек в детском саду и проживаю вместе с ними очень важную часть их жизни — дошкольное детство. В детский сад приходят разные дети: озорные и тихие, контактные и замкнутые…. Но все они похожи на маленькие зернышки. </w:t>
      </w:r>
    </w:p>
    <w:p w:rsidR="00CD0136" w:rsidRPr="00C42806" w:rsidRDefault="00CD0136" w:rsidP="00CD0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Слайд 9</w:t>
      </w:r>
    </w:p>
    <w:p w:rsidR="00ED7D48" w:rsidRPr="00C42806" w:rsidRDefault="00ED7D48" w:rsidP="00A6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1B24" w:rsidRPr="00C42806" w:rsidRDefault="0043560F" w:rsidP="00A6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Мне так хочется, чтобы все эти зерна превратились в прекрасные растения! Я стараюсь помочь каждому ребенку самореализоваться, ощутить успех, почувствовать в себе уверенность, силу и желание творить. </w:t>
      </w:r>
    </w:p>
    <w:p w:rsidR="00CD0136" w:rsidRPr="00C42806" w:rsidRDefault="00CD0136" w:rsidP="00CD0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Слайд 10</w:t>
      </w:r>
    </w:p>
    <w:p w:rsidR="004774E1" w:rsidRPr="00C42806" w:rsidRDefault="00CF14FC" w:rsidP="00A6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 xml:space="preserve">Музыкальное развитие в соответствии с федеральным государственным образовательным стандартом дошкольного образования входит в содержание </w:t>
      </w:r>
      <w:r w:rsidR="004774E1" w:rsidRPr="00C42806">
        <w:rPr>
          <w:rFonts w:ascii="Times New Roman" w:eastAsia="Times New Roman" w:hAnsi="Times New Roman" w:cs="Times New Roman"/>
          <w:sz w:val="28"/>
        </w:rPr>
        <w:t>образовательной области «</w:t>
      </w:r>
      <w:r w:rsidRPr="00C42806">
        <w:rPr>
          <w:rFonts w:ascii="Times New Roman" w:eastAsia="Times New Roman" w:hAnsi="Times New Roman" w:cs="Times New Roman"/>
          <w:sz w:val="28"/>
        </w:rPr>
        <w:t>Художественно-эстетическое развитие</w:t>
      </w:r>
      <w:r w:rsidR="004774E1" w:rsidRPr="00C42806">
        <w:rPr>
          <w:rFonts w:ascii="Times New Roman" w:eastAsia="Times New Roman" w:hAnsi="Times New Roman" w:cs="Times New Roman"/>
          <w:sz w:val="28"/>
        </w:rPr>
        <w:t xml:space="preserve">», которое </w:t>
      </w:r>
      <w:r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="004774E1" w:rsidRPr="00C42806">
        <w:rPr>
          <w:rFonts w:ascii="Times New Roman" w:eastAsia="Times New Roman" w:hAnsi="Times New Roman" w:cs="Times New Roman"/>
          <w:sz w:val="28"/>
        </w:rPr>
        <w:t xml:space="preserve">направлено на приобретение </w:t>
      </w:r>
      <w:r w:rsidRPr="00C42806">
        <w:rPr>
          <w:rFonts w:ascii="Times New Roman" w:eastAsia="Times New Roman" w:hAnsi="Times New Roman" w:cs="Times New Roman"/>
          <w:sz w:val="28"/>
        </w:rPr>
        <w:t>опыт</w:t>
      </w:r>
      <w:r w:rsidR="004774E1" w:rsidRPr="00C42806">
        <w:rPr>
          <w:rFonts w:ascii="Times New Roman" w:eastAsia="Times New Roman" w:hAnsi="Times New Roman" w:cs="Times New Roman"/>
          <w:sz w:val="28"/>
        </w:rPr>
        <w:t xml:space="preserve">а </w:t>
      </w:r>
      <w:r w:rsidRPr="00C42806">
        <w:rPr>
          <w:rFonts w:ascii="Times New Roman" w:eastAsia="Times New Roman" w:hAnsi="Times New Roman" w:cs="Times New Roman"/>
          <w:sz w:val="28"/>
        </w:rPr>
        <w:t xml:space="preserve"> эмоционально-нравственного отношения ребенка к окружающей действительности, воплощенн</w:t>
      </w:r>
      <w:r w:rsidR="004774E1" w:rsidRPr="00C42806">
        <w:rPr>
          <w:rFonts w:ascii="Times New Roman" w:eastAsia="Times New Roman" w:hAnsi="Times New Roman" w:cs="Times New Roman"/>
          <w:sz w:val="28"/>
        </w:rPr>
        <w:t>ого</w:t>
      </w:r>
      <w:r w:rsidRPr="00C42806">
        <w:rPr>
          <w:rFonts w:ascii="Times New Roman" w:eastAsia="Times New Roman" w:hAnsi="Times New Roman" w:cs="Times New Roman"/>
          <w:sz w:val="28"/>
        </w:rPr>
        <w:t xml:space="preserve"> в музыке, изобразительном искусстве</w:t>
      </w:r>
      <w:r w:rsidR="004774E1" w:rsidRPr="00C42806">
        <w:rPr>
          <w:rFonts w:ascii="Times New Roman" w:eastAsia="Times New Roman" w:hAnsi="Times New Roman" w:cs="Times New Roman"/>
          <w:sz w:val="28"/>
        </w:rPr>
        <w:t xml:space="preserve"> и художественных произведениях, а также</w:t>
      </w:r>
      <w:r w:rsidRPr="00C42806">
        <w:rPr>
          <w:rFonts w:ascii="Times New Roman" w:eastAsia="Times New Roman" w:hAnsi="Times New Roman" w:cs="Times New Roman"/>
          <w:sz w:val="28"/>
        </w:rPr>
        <w:t xml:space="preserve"> опыт</w:t>
      </w:r>
      <w:r w:rsidR="004774E1" w:rsidRPr="00C42806">
        <w:rPr>
          <w:rFonts w:ascii="Times New Roman" w:eastAsia="Times New Roman" w:hAnsi="Times New Roman" w:cs="Times New Roman"/>
          <w:sz w:val="28"/>
        </w:rPr>
        <w:t>а</w:t>
      </w:r>
      <w:r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="004774E1" w:rsidRPr="00C42806">
        <w:rPr>
          <w:rFonts w:ascii="Times New Roman" w:eastAsia="Times New Roman" w:hAnsi="Times New Roman" w:cs="Times New Roman"/>
          <w:sz w:val="28"/>
        </w:rPr>
        <w:t xml:space="preserve">ребёнка </w:t>
      </w:r>
      <w:proofErr w:type="gramStart"/>
      <w:r w:rsidR="004774E1" w:rsidRPr="00C42806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8772F1"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="004774E1"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Pr="00C42806">
        <w:rPr>
          <w:rFonts w:ascii="Times New Roman" w:eastAsia="Times New Roman" w:hAnsi="Times New Roman" w:cs="Times New Roman"/>
          <w:sz w:val="28"/>
        </w:rPr>
        <w:t>художе</w:t>
      </w:r>
      <w:r w:rsidR="004774E1" w:rsidRPr="00C42806">
        <w:rPr>
          <w:rFonts w:ascii="Times New Roman" w:eastAsia="Times New Roman" w:hAnsi="Times New Roman" w:cs="Times New Roman"/>
          <w:sz w:val="28"/>
        </w:rPr>
        <w:t>ственно-творческой деятельности.</w:t>
      </w:r>
    </w:p>
    <w:p w:rsidR="00DA6100" w:rsidRPr="00C42806" w:rsidRDefault="00DA6100" w:rsidP="00DA61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Слайд 11</w:t>
      </w:r>
    </w:p>
    <w:p w:rsidR="00DA6100" w:rsidRPr="00C42806" w:rsidRDefault="00DA6100" w:rsidP="00A6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1B24" w:rsidRPr="00C42806" w:rsidRDefault="0043560F" w:rsidP="00A6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Исходя из задач музыкального развития детей, принципов и целевых ориентиров федерального государственного образовательного стандарта дошкольного образования, который во главу угла ставит развитие индивидуальности, творческих способностей детей, формирование</w:t>
      </w:r>
      <w:r w:rsidRPr="00C42806">
        <w:rPr>
          <w:rFonts w:ascii="Times New Roman" w:eastAsia="Times New Roman" w:hAnsi="Times New Roman" w:cs="Times New Roman"/>
          <w:sz w:val="28"/>
        </w:rPr>
        <w:t xml:space="preserve"> у них целостной картины мира посредством интегративного подхода, </w:t>
      </w:r>
      <w:r w:rsidRPr="00C42806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мною создана </w:t>
      </w:r>
      <w:r w:rsidRPr="00C42806">
        <w:rPr>
          <w:rFonts w:ascii="Times New Roman" w:eastAsia="Times New Roman" w:hAnsi="Times New Roman" w:cs="Times New Roman"/>
          <w:sz w:val="28"/>
        </w:rPr>
        <w:t xml:space="preserve">модель развития творческих способностей воспитанников </w:t>
      </w:r>
      <w:proofErr w:type="gramStart"/>
      <w:r w:rsidRPr="00C42806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C42806">
        <w:rPr>
          <w:rFonts w:ascii="Times New Roman" w:eastAsia="Times New Roman" w:hAnsi="Times New Roman" w:cs="Times New Roman"/>
          <w:sz w:val="28"/>
        </w:rPr>
        <w:t xml:space="preserve"> музыкальной деятельности. </w:t>
      </w:r>
    </w:p>
    <w:p w:rsidR="00721B24" w:rsidRPr="00C42806" w:rsidRDefault="0043560F" w:rsidP="00A677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Слайд</w:t>
      </w:r>
      <w:r w:rsidR="00FC062C" w:rsidRPr="00C4280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12</w:t>
      </w:r>
    </w:p>
    <w:p w:rsidR="00727B7E" w:rsidRPr="00C42806" w:rsidRDefault="0043560F" w:rsidP="00A677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 xml:space="preserve">Педагогическая модель развития творческих способностей  детей строится по блочному принципу и включает в себя соподчиненные и взаимосвязанные блоки. </w:t>
      </w:r>
    </w:p>
    <w:p w:rsidR="00727B7E" w:rsidRPr="00C42806" w:rsidRDefault="0043560F" w:rsidP="00A677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b/>
          <w:sz w:val="28"/>
        </w:rPr>
        <w:t>В первый блок</w:t>
      </w:r>
      <w:r w:rsidRPr="00C42806">
        <w:rPr>
          <w:rFonts w:ascii="Times New Roman" w:eastAsia="Times New Roman" w:hAnsi="Times New Roman" w:cs="Times New Roman"/>
          <w:sz w:val="28"/>
        </w:rPr>
        <w:t xml:space="preserve"> вход</w:t>
      </w:r>
      <w:r w:rsidR="00363064" w:rsidRPr="00C42806">
        <w:rPr>
          <w:rFonts w:ascii="Times New Roman" w:eastAsia="Times New Roman" w:hAnsi="Times New Roman" w:cs="Times New Roman"/>
          <w:sz w:val="28"/>
        </w:rPr>
        <w:t>и</w:t>
      </w:r>
      <w:r w:rsidRPr="00C42806">
        <w:rPr>
          <w:rFonts w:ascii="Times New Roman" w:eastAsia="Times New Roman" w:hAnsi="Times New Roman" w:cs="Times New Roman"/>
          <w:sz w:val="28"/>
        </w:rPr>
        <w:t>т комплекс р</w:t>
      </w:r>
      <w:r w:rsidR="00363064" w:rsidRPr="00C42806">
        <w:rPr>
          <w:rFonts w:ascii="Times New Roman" w:eastAsia="Times New Roman" w:hAnsi="Times New Roman" w:cs="Times New Roman"/>
          <w:sz w:val="28"/>
        </w:rPr>
        <w:t>азвивающих и формирующих задач, направленных на развитие творческих способностей воспитанников и создание условий для их проявления.</w:t>
      </w:r>
    </w:p>
    <w:p w:rsidR="00721B24" w:rsidRPr="00C42806" w:rsidRDefault="0043560F" w:rsidP="00A677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b/>
          <w:sz w:val="28"/>
        </w:rPr>
        <w:t>Во второй</w:t>
      </w:r>
      <w:r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="002F3457" w:rsidRPr="00C42806">
        <w:rPr>
          <w:rFonts w:ascii="Times New Roman" w:eastAsia="Times New Roman" w:hAnsi="Times New Roman" w:cs="Times New Roman"/>
          <w:sz w:val="28"/>
        </w:rPr>
        <w:t>–</w:t>
      </w:r>
      <w:r w:rsidR="00727B7E"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="002F3457" w:rsidRPr="00C42806">
        <w:rPr>
          <w:rFonts w:ascii="Times New Roman" w:eastAsia="Times New Roman" w:hAnsi="Times New Roman" w:cs="Times New Roman"/>
          <w:sz w:val="28"/>
        </w:rPr>
        <w:t xml:space="preserve">образовательные области, содержание которых  интегрируются в процессе  проведения музыкальной образовательной деятельности на основе  </w:t>
      </w:r>
      <w:r w:rsidRPr="00C42806">
        <w:rPr>
          <w:rFonts w:ascii="Times New Roman" w:eastAsia="Times New Roman" w:hAnsi="Times New Roman" w:cs="Times New Roman"/>
          <w:sz w:val="28"/>
        </w:rPr>
        <w:t>принцип</w:t>
      </w:r>
      <w:r w:rsidR="002F3457" w:rsidRPr="00C42806">
        <w:rPr>
          <w:rFonts w:ascii="Times New Roman" w:eastAsia="Times New Roman" w:hAnsi="Times New Roman" w:cs="Times New Roman"/>
          <w:sz w:val="28"/>
        </w:rPr>
        <w:t>а</w:t>
      </w:r>
      <w:r w:rsidRPr="00C42806">
        <w:rPr>
          <w:rFonts w:ascii="Times New Roman" w:eastAsia="Times New Roman" w:hAnsi="Times New Roman" w:cs="Times New Roman"/>
          <w:sz w:val="28"/>
        </w:rPr>
        <w:t xml:space="preserve"> интеграц</w:t>
      </w:r>
      <w:r w:rsidR="002F3457" w:rsidRPr="00C42806">
        <w:rPr>
          <w:rFonts w:ascii="Times New Roman" w:eastAsia="Times New Roman" w:hAnsi="Times New Roman" w:cs="Times New Roman"/>
          <w:sz w:val="28"/>
        </w:rPr>
        <w:t>ии</w:t>
      </w:r>
      <w:r w:rsidR="00D07957" w:rsidRPr="00C42806">
        <w:rPr>
          <w:rFonts w:ascii="Times New Roman" w:eastAsia="Times New Roman" w:hAnsi="Times New Roman" w:cs="Times New Roman"/>
          <w:sz w:val="28"/>
        </w:rPr>
        <w:t>, формы работы с воспитанниками.</w:t>
      </w:r>
      <w:r w:rsidR="002F3457" w:rsidRPr="00C42806">
        <w:rPr>
          <w:rFonts w:ascii="Times New Roman" w:eastAsia="Times New Roman" w:hAnsi="Times New Roman" w:cs="Times New Roman"/>
          <w:sz w:val="28"/>
        </w:rPr>
        <w:t xml:space="preserve"> </w:t>
      </w:r>
    </w:p>
    <w:p w:rsidR="00FC062C" w:rsidRPr="00C42806" w:rsidRDefault="00FC062C" w:rsidP="00FC06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Слайд 1</w:t>
      </w:r>
      <w:r w:rsidR="00274FC8" w:rsidRPr="00C4280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</w:p>
    <w:p w:rsidR="003B027A" w:rsidRPr="00C42806" w:rsidRDefault="003B027A" w:rsidP="00A677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Style w:val="c1"/>
          <w:rFonts w:ascii="Times New Roman" w:hAnsi="Times New Roman" w:cs="Times New Roman"/>
          <w:sz w:val="28"/>
          <w:szCs w:val="28"/>
        </w:rPr>
        <w:t>Принцип интеграции образовательных областей</w:t>
      </w:r>
      <w:r w:rsidR="00221F8A" w:rsidRPr="00C42806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Pr="00C428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21F8A" w:rsidRPr="00C42806">
        <w:rPr>
          <w:rStyle w:val="c1"/>
          <w:rFonts w:ascii="Times New Roman" w:hAnsi="Times New Roman" w:cs="Times New Roman"/>
          <w:sz w:val="28"/>
          <w:szCs w:val="28"/>
        </w:rPr>
        <w:t xml:space="preserve">предложенный федеральным государственным образовательным стандартом,  </w:t>
      </w:r>
      <w:r w:rsidRPr="00C42806">
        <w:rPr>
          <w:rStyle w:val="c1"/>
          <w:rFonts w:ascii="Times New Roman" w:hAnsi="Times New Roman" w:cs="Times New Roman"/>
          <w:sz w:val="28"/>
          <w:szCs w:val="28"/>
        </w:rPr>
        <w:t>является основополагающим принципом развития совре</w:t>
      </w:r>
      <w:r w:rsidR="00221F8A" w:rsidRPr="00C42806">
        <w:rPr>
          <w:rStyle w:val="c1"/>
          <w:rFonts w:ascii="Times New Roman" w:hAnsi="Times New Roman" w:cs="Times New Roman"/>
          <w:sz w:val="28"/>
          <w:szCs w:val="28"/>
        </w:rPr>
        <w:t xml:space="preserve">менного дошкольного образования. Применение данного принципа в планировании образовательной деятельности  </w:t>
      </w:r>
      <w:r w:rsidR="00221F8A" w:rsidRPr="00C42806">
        <w:rPr>
          <w:rFonts w:ascii="Times New Roman" w:eastAsia="Times New Roman" w:hAnsi="Times New Roman" w:cs="Times New Roman"/>
          <w:sz w:val="28"/>
        </w:rPr>
        <w:t>способствует взаимопроникновению образовательных областей и формированию у воспитанников целостной картины мира.</w:t>
      </w:r>
    </w:p>
    <w:p w:rsidR="009D0B73" w:rsidRPr="00C42806" w:rsidRDefault="009D0B73" w:rsidP="00A677C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42806">
        <w:rPr>
          <w:rFonts w:ascii="Times New Roman" w:eastAsia="Times New Roman" w:hAnsi="Times New Roman" w:cs="Times New Roman"/>
          <w:b/>
          <w:sz w:val="28"/>
        </w:rPr>
        <w:t>СЛАЙД</w:t>
      </w:r>
    </w:p>
    <w:p w:rsidR="00C73631" w:rsidRPr="00C42806" w:rsidRDefault="00C73631" w:rsidP="00FC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806">
        <w:rPr>
          <w:rFonts w:ascii="Times New Roman" w:hAnsi="Times New Roman" w:cs="Times New Roman"/>
          <w:sz w:val="28"/>
          <w:szCs w:val="28"/>
        </w:rPr>
        <w:t>В других образовательных областях, обозначенных в Стандарте, раскрыты задачи музыкального воспитания и развития ребенка.</w:t>
      </w:r>
    </w:p>
    <w:p w:rsidR="00C73631" w:rsidRPr="00C42806" w:rsidRDefault="00C73631" w:rsidP="00C7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06">
        <w:rPr>
          <w:rFonts w:ascii="Times New Roman" w:hAnsi="Times New Roman" w:cs="Times New Roman"/>
          <w:sz w:val="28"/>
          <w:szCs w:val="28"/>
        </w:rPr>
        <w:t>       Так, например, касательно образовательной области 'Социально коммуникативное развитие» речь идет о формировании представлений о социо</w:t>
      </w:r>
      <w:r w:rsidRPr="00C42806">
        <w:rPr>
          <w:rFonts w:ascii="Times New Roman" w:hAnsi="Times New Roman" w:cs="Times New Roman"/>
          <w:sz w:val="28"/>
          <w:szCs w:val="28"/>
        </w:rPr>
        <w:softHyphen/>
        <w:t>культурных ценностях нашего народа, об отече</w:t>
      </w:r>
      <w:r w:rsidRPr="00C42806">
        <w:rPr>
          <w:rFonts w:ascii="Times New Roman" w:hAnsi="Times New Roman" w:cs="Times New Roman"/>
          <w:sz w:val="28"/>
          <w:szCs w:val="28"/>
        </w:rPr>
        <w:softHyphen/>
        <w:t>ственных традициях и праздниках.</w:t>
      </w:r>
    </w:p>
    <w:p w:rsidR="00C73631" w:rsidRPr="00C42806" w:rsidRDefault="00C73631" w:rsidP="00C7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06">
        <w:rPr>
          <w:rFonts w:ascii="Times New Roman" w:hAnsi="Times New Roman" w:cs="Times New Roman"/>
          <w:sz w:val="28"/>
          <w:szCs w:val="28"/>
        </w:rPr>
        <w:t>       Образовательная область «Познавательное развитие» предполагает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её природы, многообразии стран и народов мира.</w:t>
      </w:r>
    </w:p>
    <w:p w:rsidR="00C73631" w:rsidRPr="00C42806" w:rsidRDefault="00C73631" w:rsidP="00C7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06">
        <w:rPr>
          <w:rFonts w:ascii="Times New Roman" w:hAnsi="Times New Roman" w:cs="Times New Roman"/>
          <w:sz w:val="28"/>
          <w:szCs w:val="28"/>
        </w:rPr>
        <w:t>      В образовательной области «Речевое разви</w:t>
      </w:r>
      <w:r w:rsidRPr="00C42806">
        <w:rPr>
          <w:rFonts w:ascii="Times New Roman" w:hAnsi="Times New Roman" w:cs="Times New Roman"/>
          <w:sz w:val="28"/>
          <w:szCs w:val="28"/>
        </w:rPr>
        <w:softHyphen/>
        <w:t>тие» речь идёт о развитии звуковой и интонацион</w:t>
      </w:r>
      <w:r w:rsidRPr="00C42806">
        <w:rPr>
          <w:rFonts w:ascii="Times New Roman" w:hAnsi="Times New Roman" w:cs="Times New Roman"/>
          <w:sz w:val="28"/>
          <w:szCs w:val="28"/>
        </w:rPr>
        <w:softHyphen/>
        <w:t>ной культуры речи.</w:t>
      </w:r>
    </w:p>
    <w:p w:rsidR="007562DE" w:rsidRPr="00C42806" w:rsidRDefault="00C73631" w:rsidP="00C7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06">
        <w:rPr>
          <w:rFonts w:ascii="Times New Roman" w:hAnsi="Times New Roman" w:cs="Times New Roman"/>
          <w:sz w:val="28"/>
          <w:szCs w:val="28"/>
        </w:rPr>
        <w:t>      Образовательная область «Физическое развитие» подразумевает задачи развития таких физиче</w:t>
      </w:r>
      <w:r w:rsidRPr="00C42806">
        <w:rPr>
          <w:rFonts w:ascii="Times New Roman" w:hAnsi="Times New Roman" w:cs="Times New Roman"/>
          <w:sz w:val="28"/>
          <w:szCs w:val="28"/>
        </w:rPr>
        <w:softHyphen/>
        <w:t>ских качеств, как координация и гибкость; развитие равновесия, координации движений, крупной и мелкой моторики обеих рук; становление целена</w:t>
      </w:r>
      <w:r w:rsidRPr="00C42806">
        <w:rPr>
          <w:rFonts w:ascii="Times New Roman" w:hAnsi="Times New Roman" w:cs="Times New Roman"/>
          <w:sz w:val="28"/>
          <w:szCs w:val="28"/>
        </w:rPr>
        <w:softHyphen/>
        <w:t>правленности и саморегуляции в двигательной сфере</w:t>
      </w:r>
      <w:r w:rsidR="00C42806" w:rsidRPr="00C42806">
        <w:rPr>
          <w:rFonts w:ascii="Times New Roman" w:hAnsi="Times New Roman" w:cs="Times New Roman"/>
          <w:sz w:val="28"/>
          <w:szCs w:val="28"/>
        </w:rPr>
        <w:t>.</w:t>
      </w:r>
    </w:p>
    <w:p w:rsidR="00C73631" w:rsidRPr="00C42806" w:rsidRDefault="00C73631" w:rsidP="00C7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0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C42806">
        <w:rPr>
          <w:rFonts w:ascii="Times New Roman" w:hAnsi="Times New Roman" w:cs="Times New Roman"/>
          <w:sz w:val="28"/>
          <w:szCs w:val="28"/>
        </w:rPr>
        <w:tab/>
        <w:t>Музыкально-двигательная активность, игра на детских музыкальных инструментах, музыкально- пальчиковые игры, организованные на музыкальных занятиях, развивают у ребенка физические качества, моторику и двигательные способности, помогают в становлении саморегуляции в двига</w:t>
      </w:r>
      <w:r w:rsidRPr="00C42806">
        <w:rPr>
          <w:rFonts w:ascii="Times New Roman" w:hAnsi="Times New Roman" w:cs="Times New Roman"/>
          <w:sz w:val="28"/>
          <w:szCs w:val="28"/>
        </w:rPr>
        <w:softHyphen/>
        <w:t>тельной сфере.</w:t>
      </w:r>
    </w:p>
    <w:p w:rsidR="00775391" w:rsidRPr="00C42806" w:rsidRDefault="00775391" w:rsidP="00775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 xml:space="preserve">Таким образом,   в процессе интеграции  и взаимопроникновения  художественно-эстетической деятельности с другими образовательными областями происходит формирование общей культуры личности ребёнка. </w:t>
      </w:r>
    </w:p>
    <w:p w:rsidR="00274FC8" w:rsidRPr="00C42806" w:rsidRDefault="00274FC8" w:rsidP="00274F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42806">
        <w:rPr>
          <w:rStyle w:val="c1"/>
          <w:rFonts w:ascii="Times New Roman" w:hAnsi="Times New Roman" w:cs="Times New Roman"/>
          <w:sz w:val="28"/>
          <w:szCs w:val="28"/>
        </w:rPr>
        <w:tab/>
      </w:r>
      <w:r w:rsidRPr="00C42806">
        <w:rPr>
          <w:rFonts w:ascii="Times New Roman" w:eastAsia="Times New Roman" w:hAnsi="Times New Roman" w:cs="Times New Roman"/>
          <w:b/>
          <w:sz w:val="28"/>
        </w:rPr>
        <w:t>СЛАЙД</w:t>
      </w:r>
    </w:p>
    <w:p w:rsidR="00775391" w:rsidRPr="00C42806" w:rsidRDefault="00775391" w:rsidP="00C42806">
      <w:pPr>
        <w:tabs>
          <w:tab w:val="left" w:pos="5469"/>
        </w:tabs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721B24" w:rsidRPr="00C42806" w:rsidRDefault="0043560F" w:rsidP="00A677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</w:rPr>
      </w:pPr>
      <w:r w:rsidRPr="00C42806">
        <w:rPr>
          <w:rFonts w:ascii="Times New Roman" w:eastAsia="Arial" w:hAnsi="Times New Roman" w:cs="Times New Roman"/>
          <w:sz w:val="28"/>
        </w:rPr>
        <w:t xml:space="preserve">Механизмом интеграции является образ, созданный средствами разных видов искусства и создаваемый детьми в разных видах их деятельности. </w:t>
      </w:r>
    </w:p>
    <w:p w:rsidR="0006222D" w:rsidRPr="00C42806" w:rsidRDefault="00CF14FC" w:rsidP="00A677C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</w:rPr>
      </w:pPr>
      <w:r w:rsidRPr="00C42806">
        <w:rPr>
          <w:rFonts w:ascii="Times New Roman" w:eastAsia="Arial" w:hAnsi="Times New Roman" w:cs="Times New Roman"/>
          <w:sz w:val="28"/>
        </w:rPr>
        <w:t>Интегрирован</w:t>
      </w:r>
      <w:r w:rsidR="00A4599A" w:rsidRPr="00C42806">
        <w:rPr>
          <w:rFonts w:ascii="Times New Roman" w:eastAsia="Arial" w:hAnsi="Times New Roman" w:cs="Times New Roman"/>
          <w:sz w:val="28"/>
        </w:rPr>
        <w:t xml:space="preserve">ный </w:t>
      </w:r>
      <w:r w:rsidR="0006222D" w:rsidRPr="00C42806">
        <w:rPr>
          <w:rFonts w:ascii="Times New Roman" w:eastAsia="Arial" w:hAnsi="Times New Roman" w:cs="Times New Roman"/>
          <w:sz w:val="28"/>
        </w:rPr>
        <w:t xml:space="preserve"> подход </w:t>
      </w:r>
      <w:r w:rsidRPr="00C42806">
        <w:rPr>
          <w:rFonts w:ascii="Times New Roman" w:eastAsia="Arial" w:hAnsi="Times New Roman" w:cs="Times New Roman"/>
          <w:sz w:val="28"/>
        </w:rPr>
        <w:t>в работе с детьми</w:t>
      </w:r>
      <w:r w:rsidR="0006222D" w:rsidRPr="00C42806">
        <w:rPr>
          <w:rFonts w:ascii="Times New Roman" w:eastAsia="Arial" w:hAnsi="Times New Roman" w:cs="Times New Roman"/>
          <w:sz w:val="28"/>
        </w:rPr>
        <w:t xml:space="preserve"> дошкольного возраста органичен, так как художественные способности в этом возрасте многогранны, их движение от образов изобразительных к </w:t>
      </w:r>
      <w:proofErr w:type="gramStart"/>
      <w:r w:rsidR="0006222D" w:rsidRPr="00C42806">
        <w:rPr>
          <w:rFonts w:ascii="Times New Roman" w:eastAsia="Arial" w:hAnsi="Times New Roman" w:cs="Times New Roman"/>
          <w:sz w:val="28"/>
        </w:rPr>
        <w:t>литературным</w:t>
      </w:r>
      <w:proofErr w:type="gramEnd"/>
      <w:r w:rsidR="0006222D" w:rsidRPr="00C42806">
        <w:rPr>
          <w:rFonts w:ascii="Times New Roman" w:eastAsia="Arial" w:hAnsi="Times New Roman" w:cs="Times New Roman"/>
          <w:sz w:val="28"/>
        </w:rPr>
        <w:t>, музыкальным, пластическим, театральным подвижно и носит характер перетекания.</w:t>
      </w:r>
    </w:p>
    <w:p w:rsidR="00526959" w:rsidRPr="00C42806" w:rsidRDefault="00526959" w:rsidP="00A677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C42806">
        <w:rPr>
          <w:rStyle w:val="c1"/>
          <w:sz w:val="28"/>
          <w:szCs w:val="28"/>
        </w:rPr>
        <w:t xml:space="preserve">С целью формирования у ребёнка целостного представления о мире, развития творческих способностей стараюсь показать детям, как одно и то же явление отражается в разных видах искусства, какие художественные средства использовали </w:t>
      </w:r>
      <w:r w:rsidR="009D0B73" w:rsidRPr="00C42806">
        <w:rPr>
          <w:rStyle w:val="c1"/>
          <w:sz w:val="28"/>
          <w:szCs w:val="28"/>
        </w:rPr>
        <w:t xml:space="preserve"> </w:t>
      </w:r>
      <w:r w:rsidRPr="00C42806">
        <w:rPr>
          <w:rStyle w:val="c1"/>
          <w:sz w:val="28"/>
          <w:szCs w:val="28"/>
        </w:rPr>
        <w:t>композитор, художник, поэт.</w:t>
      </w:r>
    </w:p>
    <w:p w:rsidR="00693AC4" w:rsidRPr="00C42806" w:rsidRDefault="00693AC4" w:rsidP="00A677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42806">
        <w:rPr>
          <w:sz w:val="28"/>
          <w:szCs w:val="28"/>
          <w:shd w:val="clear" w:color="auto" w:fill="FFFFFF"/>
        </w:rPr>
        <w:t xml:space="preserve">Например, образ весны можно почувствовать в музыке </w:t>
      </w:r>
      <w:r w:rsidR="00D07957" w:rsidRPr="00C42806">
        <w:rPr>
          <w:sz w:val="28"/>
          <w:szCs w:val="28"/>
          <w:shd w:val="clear" w:color="auto" w:fill="FFFFFF"/>
        </w:rPr>
        <w:t xml:space="preserve">П.И. </w:t>
      </w:r>
      <w:r w:rsidRPr="00C42806">
        <w:rPr>
          <w:sz w:val="28"/>
          <w:szCs w:val="28"/>
          <w:shd w:val="clear" w:color="auto" w:fill="FFFFFF"/>
        </w:rPr>
        <w:t xml:space="preserve">Чайковского или </w:t>
      </w:r>
      <w:r w:rsidR="00D07957" w:rsidRPr="00C42806">
        <w:rPr>
          <w:sz w:val="28"/>
          <w:szCs w:val="28"/>
          <w:shd w:val="clear" w:color="auto" w:fill="FFFFFF"/>
        </w:rPr>
        <w:t xml:space="preserve">Э. </w:t>
      </w:r>
      <w:r w:rsidRPr="00C42806">
        <w:rPr>
          <w:sz w:val="28"/>
          <w:szCs w:val="28"/>
          <w:shd w:val="clear" w:color="auto" w:fill="FFFFFF"/>
        </w:rPr>
        <w:t xml:space="preserve">Грига, в стихах </w:t>
      </w:r>
      <w:r w:rsidR="00D07957" w:rsidRPr="00C42806">
        <w:rPr>
          <w:sz w:val="28"/>
          <w:szCs w:val="28"/>
          <w:shd w:val="clear" w:color="auto" w:fill="FFFFFF"/>
        </w:rPr>
        <w:t>Ф.И.</w:t>
      </w:r>
      <w:r w:rsidRPr="00C42806">
        <w:rPr>
          <w:sz w:val="28"/>
          <w:szCs w:val="28"/>
          <w:shd w:val="clear" w:color="auto" w:fill="FFFFFF"/>
        </w:rPr>
        <w:t xml:space="preserve">Тютчева, </w:t>
      </w:r>
      <w:r w:rsidR="00D07957" w:rsidRPr="00C42806">
        <w:rPr>
          <w:sz w:val="28"/>
          <w:szCs w:val="28"/>
          <w:shd w:val="clear" w:color="auto" w:fill="FFFFFF"/>
        </w:rPr>
        <w:t xml:space="preserve">А.А. </w:t>
      </w:r>
      <w:r w:rsidRPr="00C42806">
        <w:rPr>
          <w:sz w:val="28"/>
          <w:szCs w:val="28"/>
          <w:shd w:val="clear" w:color="auto" w:fill="FFFFFF"/>
        </w:rPr>
        <w:t xml:space="preserve">Фета, в живописных полотнах </w:t>
      </w:r>
      <w:r w:rsidR="00D07957" w:rsidRPr="00C42806">
        <w:rPr>
          <w:sz w:val="28"/>
          <w:szCs w:val="28"/>
          <w:shd w:val="clear" w:color="auto" w:fill="FFFFFF"/>
        </w:rPr>
        <w:t xml:space="preserve">А.К. </w:t>
      </w:r>
      <w:r w:rsidRPr="00C42806">
        <w:rPr>
          <w:sz w:val="28"/>
          <w:szCs w:val="28"/>
          <w:shd w:val="clear" w:color="auto" w:fill="FFFFFF"/>
        </w:rPr>
        <w:t>Саврасова и других художников. Все это помогает ребенку более осознанно воспринимать художественные произведения.</w:t>
      </w:r>
    </w:p>
    <w:p w:rsidR="009D0B73" w:rsidRPr="00C42806" w:rsidRDefault="00693AC4" w:rsidP="00A677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C42806">
        <w:rPr>
          <w:sz w:val="28"/>
          <w:szCs w:val="28"/>
          <w:shd w:val="clear" w:color="auto" w:fill="FFFFFF"/>
        </w:rPr>
        <w:t>Интеграция - благоприятная форма для развития творческих способностей дошкольников. Во время интегрированной деятельности в значительной степени повышается творческая активность детей, т.к. обеспечивается свобода действий, выбора средств реализации поставленной педагогом задачи</w:t>
      </w:r>
    </w:p>
    <w:p w:rsidR="001D4DEC" w:rsidRPr="00C42806" w:rsidRDefault="001D4DEC" w:rsidP="00A677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806">
        <w:rPr>
          <w:sz w:val="28"/>
          <w:szCs w:val="28"/>
        </w:rPr>
        <w:t>Своеобразие детского творчества заключается в том, что в результате его не создается никакого общественно – значимого продукта, но сам процесс творчества и его результат име</w:t>
      </w:r>
      <w:r w:rsidR="00CF14FC" w:rsidRPr="00C42806">
        <w:rPr>
          <w:sz w:val="28"/>
          <w:szCs w:val="28"/>
        </w:rPr>
        <w:t>ю</w:t>
      </w:r>
      <w:r w:rsidRPr="00C42806">
        <w:rPr>
          <w:sz w:val="28"/>
          <w:szCs w:val="28"/>
        </w:rPr>
        <w:t xml:space="preserve">т </w:t>
      </w:r>
      <w:r w:rsidR="00CF14FC" w:rsidRPr="00C42806">
        <w:rPr>
          <w:sz w:val="28"/>
          <w:szCs w:val="28"/>
        </w:rPr>
        <w:t>большое</w:t>
      </w:r>
      <w:r w:rsidRPr="00C42806">
        <w:rPr>
          <w:sz w:val="28"/>
          <w:szCs w:val="28"/>
        </w:rPr>
        <w:t xml:space="preserve"> значение для личностного развития ребёнка и являются фундаментом успешной жизнедеятельности в будущем. Творческие способности – это не только способности ребенка реализовать себя в художественном творчестве, но и создание своего «Я», своей индивидуальности, единственной и неповторимой</w:t>
      </w:r>
      <w:r w:rsidR="0006222D" w:rsidRPr="00C42806">
        <w:rPr>
          <w:sz w:val="28"/>
          <w:szCs w:val="28"/>
        </w:rPr>
        <w:t>.</w:t>
      </w:r>
    </w:p>
    <w:p w:rsidR="0006222D" w:rsidRPr="00C42806" w:rsidRDefault="00387600" w:rsidP="00A677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806">
        <w:rPr>
          <w:sz w:val="28"/>
          <w:szCs w:val="28"/>
        </w:rPr>
        <w:t>Интегр</w:t>
      </w:r>
      <w:r w:rsidR="00693AC4" w:rsidRPr="00C42806">
        <w:rPr>
          <w:sz w:val="28"/>
          <w:szCs w:val="28"/>
        </w:rPr>
        <w:t xml:space="preserve">ированный подход в </w:t>
      </w:r>
      <w:r w:rsidR="0006222D" w:rsidRPr="00C42806">
        <w:rPr>
          <w:sz w:val="28"/>
          <w:szCs w:val="28"/>
        </w:rPr>
        <w:t>развити</w:t>
      </w:r>
      <w:r w:rsidR="00693AC4" w:rsidRPr="00C42806">
        <w:rPr>
          <w:sz w:val="28"/>
          <w:szCs w:val="28"/>
        </w:rPr>
        <w:t>и</w:t>
      </w:r>
      <w:r w:rsidR="0006222D" w:rsidRPr="00C42806">
        <w:rPr>
          <w:sz w:val="28"/>
          <w:szCs w:val="28"/>
        </w:rPr>
        <w:t xml:space="preserve"> творческих способностей </w:t>
      </w:r>
      <w:r w:rsidRPr="00C42806">
        <w:rPr>
          <w:sz w:val="28"/>
          <w:szCs w:val="28"/>
        </w:rPr>
        <w:t xml:space="preserve">осуществляются </w:t>
      </w:r>
      <w:r w:rsidR="00CF14FC" w:rsidRPr="00C42806">
        <w:rPr>
          <w:sz w:val="28"/>
          <w:szCs w:val="28"/>
        </w:rPr>
        <w:t xml:space="preserve">мною </w:t>
      </w:r>
      <w:r w:rsidRPr="00C42806">
        <w:rPr>
          <w:sz w:val="28"/>
          <w:szCs w:val="28"/>
        </w:rPr>
        <w:t xml:space="preserve">в различных </w:t>
      </w:r>
      <w:r w:rsidR="0006222D" w:rsidRPr="00C42806">
        <w:rPr>
          <w:sz w:val="28"/>
          <w:szCs w:val="28"/>
        </w:rPr>
        <w:t xml:space="preserve"> форм</w:t>
      </w:r>
      <w:r w:rsidRPr="00C42806">
        <w:rPr>
          <w:sz w:val="28"/>
          <w:szCs w:val="28"/>
        </w:rPr>
        <w:t>ах</w:t>
      </w:r>
      <w:r w:rsidR="0006222D" w:rsidRPr="00C42806">
        <w:rPr>
          <w:sz w:val="28"/>
          <w:szCs w:val="28"/>
        </w:rPr>
        <w:t xml:space="preserve"> работы с воспитанниками.</w:t>
      </w:r>
    </w:p>
    <w:p w:rsidR="00693AC4" w:rsidRPr="00C42806" w:rsidRDefault="00693AC4" w:rsidP="00A677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806">
        <w:rPr>
          <w:sz w:val="28"/>
          <w:szCs w:val="28"/>
        </w:rPr>
        <w:t>Одной из таких форм является интегрированное занятие. В содержание занятий включаю специальные игры и упражнения, направленные на развитие воображения, внимания, памяти, творческого мышления, что ведёт к стимулированию творческой активности</w:t>
      </w:r>
      <w:r w:rsidR="00CF14FC" w:rsidRPr="00C42806">
        <w:rPr>
          <w:sz w:val="28"/>
          <w:szCs w:val="28"/>
        </w:rPr>
        <w:t xml:space="preserve"> и развитию творческих способностей у воспитанников.</w:t>
      </w:r>
    </w:p>
    <w:p w:rsidR="00FD14F0" w:rsidRPr="00C42806" w:rsidRDefault="00FD14F0" w:rsidP="00FD14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2806">
        <w:rPr>
          <w:sz w:val="28"/>
          <w:szCs w:val="28"/>
        </w:rPr>
        <w:lastRenderedPageBreak/>
        <w:t xml:space="preserve">Детское музыкальное творчество может проявляться во всех видах музыкальной деятельности: пении, танцах, игре на детских музыкальных инструментах. Как считает О.П.Радынова, «детское музыкальное творчество по своей природе – синтетическая деятельность». Дети обычно импровизируют спонтанно, в различных играх. Они поют куклам колыбельную, напевают марш для солдатиков, охотно сочиняют песни, придумывают мелодии на заданный текст. </w:t>
      </w:r>
    </w:p>
    <w:p w:rsidR="00FD14F0" w:rsidRPr="00C42806" w:rsidRDefault="00FD14F0" w:rsidP="00FD14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2806">
        <w:rPr>
          <w:sz w:val="28"/>
          <w:szCs w:val="28"/>
        </w:rPr>
        <w:t>Дети любят инсценировать песни, придумывать движения к хороводам. В этом им помогает литературный текст и характер музыки. Если взрослый не показывает готовые движения при инсценировках, то дети могут создавать оригинальные, самобытные образы, выраженные в движениях.</w:t>
      </w:r>
    </w:p>
    <w:p w:rsidR="00387600" w:rsidRPr="00C42806" w:rsidRDefault="001D4DEC" w:rsidP="00FD14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2806">
        <w:rPr>
          <w:sz w:val="28"/>
          <w:szCs w:val="28"/>
        </w:rPr>
        <w:t>В</w:t>
      </w:r>
      <w:r w:rsidR="00CF14FC" w:rsidRPr="00C42806">
        <w:rPr>
          <w:sz w:val="28"/>
          <w:szCs w:val="28"/>
        </w:rPr>
        <w:t>о</w:t>
      </w:r>
      <w:r w:rsidRPr="00C42806">
        <w:rPr>
          <w:sz w:val="28"/>
          <w:szCs w:val="28"/>
        </w:rPr>
        <w:t xml:space="preserve"> </w:t>
      </w:r>
      <w:r w:rsidR="00CF14FC" w:rsidRPr="00C42806">
        <w:rPr>
          <w:sz w:val="28"/>
          <w:szCs w:val="28"/>
        </w:rPr>
        <w:t xml:space="preserve">взаимодействии </w:t>
      </w:r>
      <w:r w:rsidRPr="00C42806">
        <w:rPr>
          <w:sz w:val="28"/>
          <w:szCs w:val="28"/>
        </w:rPr>
        <w:t xml:space="preserve"> с детьми исхожу уже из проявленных интересов и </w:t>
      </w:r>
      <w:r w:rsidR="00CF14FC" w:rsidRPr="00C42806">
        <w:rPr>
          <w:sz w:val="28"/>
          <w:szCs w:val="28"/>
        </w:rPr>
        <w:t>возможностей</w:t>
      </w:r>
      <w:r w:rsidRPr="00C42806">
        <w:rPr>
          <w:sz w:val="28"/>
          <w:szCs w:val="28"/>
        </w:rPr>
        <w:t xml:space="preserve"> </w:t>
      </w:r>
      <w:r w:rsidR="0006222D" w:rsidRPr="00C42806">
        <w:rPr>
          <w:sz w:val="28"/>
          <w:szCs w:val="28"/>
        </w:rPr>
        <w:t xml:space="preserve">детей </w:t>
      </w:r>
      <w:r w:rsidRPr="00C42806">
        <w:rPr>
          <w:sz w:val="28"/>
          <w:szCs w:val="28"/>
        </w:rPr>
        <w:t xml:space="preserve"> и направляю их дарование в соответствующее русло. Стараюсь максимально использовать интерес: чем он сильнее, тем глубже осуществляется деятельность. Формирование интереса и увлеченности не может быть назидательным и идти сверху от </w:t>
      </w:r>
      <w:r w:rsidR="0006222D" w:rsidRPr="00C42806">
        <w:rPr>
          <w:sz w:val="28"/>
          <w:szCs w:val="28"/>
        </w:rPr>
        <w:t>педагога</w:t>
      </w:r>
      <w:r w:rsidRPr="00C42806">
        <w:rPr>
          <w:sz w:val="28"/>
          <w:szCs w:val="28"/>
        </w:rPr>
        <w:t>. Стараюсь поощрять свободу выбора детей, оставлять за каждым право иметь собственные интересы и предпочтения.</w:t>
      </w:r>
      <w:r w:rsidR="00387600" w:rsidRPr="00C42806">
        <w:rPr>
          <w:sz w:val="28"/>
          <w:szCs w:val="28"/>
        </w:rPr>
        <w:t xml:space="preserve"> </w:t>
      </w:r>
    </w:p>
    <w:p w:rsidR="00387600" w:rsidRPr="00C42806" w:rsidRDefault="00A4599A" w:rsidP="00A677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Продумываю нестандартные, интересные формы проведения занятий. Э</w:t>
      </w:r>
      <w:r w:rsidR="00387600" w:rsidRPr="00C42806">
        <w:rPr>
          <w:rFonts w:ascii="Times New Roman" w:eastAsia="Times New Roman" w:hAnsi="Times New Roman" w:cs="Times New Roman"/>
          <w:sz w:val="28"/>
        </w:rPr>
        <w:t>то могут быть увлекательные путешествия, познавательные экскурсии, интересные встречи.</w:t>
      </w:r>
    </w:p>
    <w:p w:rsidR="00FD14F0" w:rsidRPr="00C42806" w:rsidRDefault="00FD14F0" w:rsidP="00A677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B027A" w:rsidRPr="00C42806" w:rsidRDefault="003B027A" w:rsidP="00A677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1B24" w:rsidRPr="00C42806" w:rsidRDefault="0043560F" w:rsidP="00A67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42806">
        <w:rPr>
          <w:rFonts w:ascii="Times New Roman" w:eastAsia="Times New Roman" w:hAnsi="Times New Roman" w:cs="Times New Roman"/>
          <w:b/>
          <w:sz w:val="28"/>
        </w:rPr>
        <w:t xml:space="preserve">Слайд </w:t>
      </w:r>
    </w:p>
    <w:p w:rsidR="00CF14FC" w:rsidRPr="00C42806" w:rsidRDefault="00CF14FC" w:rsidP="00A677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C42806">
        <w:rPr>
          <w:sz w:val="28"/>
          <w:szCs w:val="28"/>
        </w:rPr>
        <w:t>Использование современных информационных технологий, расширяет возможности для знакомства с произведениями мировой художественной и музыкальной культуры. Фильмы о художниках и музыкантах, путешествия по музеям мира, а также показ слайдов-презентаций на тему занятий, позволяет расширить кругозор детей.</w:t>
      </w:r>
    </w:p>
    <w:p w:rsidR="00F56985" w:rsidRPr="00C42806" w:rsidRDefault="00F56985" w:rsidP="00A677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721B24" w:rsidRPr="00C42806" w:rsidRDefault="00721B24" w:rsidP="00A677C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21B24" w:rsidRPr="00C42806" w:rsidRDefault="0043560F" w:rsidP="00A67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42806">
        <w:rPr>
          <w:rFonts w:ascii="Times New Roman" w:eastAsia="Times New Roman" w:hAnsi="Times New Roman" w:cs="Times New Roman"/>
          <w:b/>
          <w:sz w:val="28"/>
        </w:rPr>
        <w:t xml:space="preserve">Слайд </w:t>
      </w:r>
    </w:p>
    <w:p w:rsidR="00F56985" w:rsidRPr="00C42806" w:rsidRDefault="00F56985" w:rsidP="00A67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7600" w:rsidRPr="00C42806" w:rsidRDefault="00387600" w:rsidP="00A677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Тематические праздники и развлечения являются одной из форм организации музыкальной деятельности детей дошкольного возраста, направленно</w:t>
      </w:r>
      <w:r w:rsidR="004774E1" w:rsidRPr="00C42806">
        <w:rPr>
          <w:rFonts w:ascii="Times New Roman" w:eastAsia="Times New Roman" w:hAnsi="Times New Roman" w:cs="Times New Roman"/>
          <w:sz w:val="28"/>
        </w:rPr>
        <w:t>й</w:t>
      </w:r>
      <w:r w:rsidRPr="00C42806">
        <w:rPr>
          <w:rFonts w:ascii="Times New Roman" w:eastAsia="Times New Roman" w:hAnsi="Times New Roman" w:cs="Times New Roman"/>
          <w:sz w:val="28"/>
        </w:rPr>
        <w:t xml:space="preserve"> на их художественно</w:t>
      </w:r>
      <w:r w:rsidR="00CF14FC" w:rsidRPr="00C42806">
        <w:rPr>
          <w:rFonts w:ascii="Times New Roman" w:eastAsia="Times New Roman" w:hAnsi="Times New Roman" w:cs="Times New Roman"/>
          <w:sz w:val="28"/>
        </w:rPr>
        <w:t xml:space="preserve"> -</w:t>
      </w:r>
      <w:r w:rsidR="008772F1" w:rsidRPr="00C42806">
        <w:rPr>
          <w:rFonts w:ascii="Times New Roman" w:eastAsia="Times New Roman" w:hAnsi="Times New Roman" w:cs="Times New Roman"/>
          <w:sz w:val="28"/>
        </w:rPr>
        <w:t xml:space="preserve"> эстетическое развитие.</w:t>
      </w:r>
    </w:p>
    <w:p w:rsidR="009C569D" w:rsidRPr="00C42806" w:rsidRDefault="008772F1" w:rsidP="00A677C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Roboto-Regular" w:eastAsia="Times New Roman" w:hAnsi="Roboto-Regular" w:cs="Times New Roman"/>
          <w:sz w:val="28"/>
          <w:szCs w:val="28"/>
        </w:rPr>
      </w:pPr>
      <w:r w:rsidRPr="00C42806">
        <w:rPr>
          <w:rFonts w:ascii="Roboto-Regular" w:eastAsia="Times New Roman" w:hAnsi="Roboto-Regular" w:cs="Times New Roman"/>
          <w:sz w:val="28"/>
          <w:szCs w:val="28"/>
        </w:rPr>
        <w:t xml:space="preserve">Детские праздники -  самые яркие моменты в жизни ребенка. Они занимают особое место в творческом развитии детей. Педагогическая ценность детских праздников заключается в том, что они могут помочь ребенку реализовать лучшее, что в нем есть, поскольку для него личностно значим сам процесс празднования, вызывающий положительно окрашенные эмоциональные переживания и создающий уникальную систему творческого взаимодействия детей и взрослых.  </w:t>
      </w:r>
      <w:r w:rsidRPr="00C42806">
        <w:rPr>
          <w:rFonts w:ascii="Roboto-Regular" w:hAnsi="Roboto-Regular"/>
          <w:sz w:val="28"/>
          <w:szCs w:val="28"/>
        </w:rPr>
        <w:t xml:space="preserve">Являясь частью культурно-досуговой деятельностью ДОУ, праздник развивает детей, готовит их </w:t>
      </w:r>
      <w:proofErr w:type="gramStart"/>
      <w:r w:rsidRPr="00C42806">
        <w:rPr>
          <w:rFonts w:ascii="Roboto-Regular" w:hAnsi="Roboto-Regular"/>
          <w:sz w:val="28"/>
          <w:szCs w:val="28"/>
        </w:rPr>
        <w:t>к</w:t>
      </w:r>
      <w:proofErr w:type="gramEnd"/>
      <w:r w:rsidRPr="00C42806">
        <w:rPr>
          <w:rFonts w:ascii="Roboto-Regular" w:hAnsi="Roboto-Regular"/>
          <w:sz w:val="28"/>
          <w:szCs w:val="28"/>
        </w:rPr>
        <w:t xml:space="preserve"> творческой, продуктивной деятельности. Праздник раскрывает богатейшие возможности </w:t>
      </w:r>
      <w:r w:rsidRPr="00C42806">
        <w:rPr>
          <w:rFonts w:ascii="Roboto-Regular" w:hAnsi="Roboto-Regular"/>
          <w:sz w:val="28"/>
          <w:szCs w:val="28"/>
        </w:rPr>
        <w:lastRenderedPageBreak/>
        <w:t>всестороннего развития ребенка. В любом празднике присутствуют разнообразные виды искусства: литер</w:t>
      </w:r>
      <w:r w:rsidR="00D07957" w:rsidRPr="00C42806">
        <w:rPr>
          <w:rFonts w:ascii="Roboto-Regular" w:hAnsi="Roboto-Regular"/>
          <w:sz w:val="28"/>
          <w:szCs w:val="28"/>
        </w:rPr>
        <w:t>атура, музыка, живопись, театр</w:t>
      </w:r>
      <w:r w:rsidRPr="00C42806">
        <w:rPr>
          <w:rFonts w:ascii="Roboto-Regular" w:hAnsi="Roboto-Regular"/>
          <w:sz w:val="28"/>
          <w:szCs w:val="28"/>
        </w:rPr>
        <w:t xml:space="preserve">. Таким образом, праздник является синтезом практически всех видов искусств. </w:t>
      </w:r>
      <w:r w:rsidR="00A677CC" w:rsidRPr="00C42806">
        <w:rPr>
          <w:rFonts w:ascii="Roboto-Regular" w:hAnsi="Roboto-Regular"/>
          <w:sz w:val="28"/>
          <w:szCs w:val="28"/>
        </w:rPr>
        <w:t>Ш</w:t>
      </w:r>
      <w:r w:rsidRPr="00C42806">
        <w:rPr>
          <w:rFonts w:ascii="Roboto-Regular" w:hAnsi="Roboto-Regular"/>
          <w:sz w:val="28"/>
          <w:szCs w:val="28"/>
        </w:rPr>
        <w:t>ирокое испол</w:t>
      </w:r>
      <w:r w:rsidR="00A677CC" w:rsidRPr="00C42806">
        <w:rPr>
          <w:rFonts w:ascii="Roboto-Regular" w:hAnsi="Roboto-Regular"/>
          <w:sz w:val="28"/>
          <w:szCs w:val="28"/>
        </w:rPr>
        <w:t>ьзование художественных сре</w:t>
      </w:r>
      <w:proofErr w:type="gramStart"/>
      <w:r w:rsidR="00A677CC" w:rsidRPr="00C42806">
        <w:rPr>
          <w:rFonts w:ascii="Roboto-Regular" w:hAnsi="Roboto-Regular"/>
          <w:sz w:val="28"/>
          <w:szCs w:val="28"/>
        </w:rPr>
        <w:t xml:space="preserve">дств </w:t>
      </w:r>
      <w:r w:rsidRPr="00C42806">
        <w:rPr>
          <w:rFonts w:ascii="Roboto-Regular" w:hAnsi="Roboto-Regular"/>
          <w:sz w:val="28"/>
          <w:szCs w:val="28"/>
        </w:rPr>
        <w:t xml:space="preserve"> в р</w:t>
      </w:r>
      <w:proofErr w:type="gramEnd"/>
      <w:r w:rsidRPr="00C42806">
        <w:rPr>
          <w:rFonts w:ascii="Roboto-Regular" w:hAnsi="Roboto-Regular"/>
          <w:sz w:val="28"/>
          <w:szCs w:val="28"/>
        </w:rPr>
        <w:t xml:space="preserve">аботе с детьми позволяет расширить кругозор, сформировать взгляды и нормы поведения ребенка, развить его творческие способности. В разнообразных видах деятельности проявляются наклонности, формируются определенные умения и навыки. На празднике дети не только говорят, но танцуют, поют, рисуют. Дети учатся подчинять свои движения ритму музыки, различать музыкальные темпы, отражать их в движениях, играх, сопровождая речью. Праздник - тогда праздник, когда привлекает его участников к творческому взаимодействию, развивает в них желание и умение неформально общаться, создавать художественные образы. </w:t>
      </w:r>
    </w:p>
    <w:p w:rsidR="009C569D" w:rsidRPr="00C42806" w:rsidRDefault="0043560F" w:rsidP="00A677C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 xml:space="preserve">В детском саду </w:t>
      </w:r>
      <w:r w:rsidR="00055737" w:rsidRPr="00C42806">
        <w:rPr>
          <w:rFonts w:ascii="Times New Roman" w:eastAsia="Times New Roman" w:hAnsi="Times New Roman" w:cs="Times New Roman"/>
          <w:sz w:val="28"/>
        </w:rPr>
        <w:t xml:space="preserve">«Катюша» сложилась </w:t>
      </w:r>
      <w:r w:rsidR="009C569D" w:rsidRPr="00C42806">
        <w:rPr>
          <w:rFonts w:ascii="Times New Roman" w:eastAsia="Times New Roman" w:hAnsi="Times New Roman" w:cs="Times New Roman"/>
          <w:sz w:val="28"/>
        </w:rPr>
        <w:t xml:space="preserve"> система </w:t>
      </w:r>
      <w:r w:rsidR="00055737" w:rsidRPr="00C42806">
        <w:rPr>
          <w:rFonts w:ascii="Times New Roman" w:eastAsia="Times New Roman" w:hAnsi="Times New Roman" w:cs="Times New Roman"/>
          <w:sz w:val="28"/>
        </w:rPr>
        <w:t>праздников и развлечений.</w:t>
      </w:r>
    </w:p>
    <w:p w:rsidR="009C569D" w:rsidRPr="00C42806" w:rsidRDefault="009C569D" w:rsidP="00A677CC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СЛАЙД</w:t>
      </w:r>
    </w:p>
    <w:p w:rsidR="007C14F0" w:rsidRPr="00C42806" w:rsidRDefault="00055737" w:rsidP="00A677CC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Проводятся  тематические мероприятия, посвящённые народным, государственным, пра</w:t>
      </w:r>
      <w:r w:rsidR="00C75408" w:rsidRPr="00C42806">
        <w:rPr>
          <w:rFonts w:ascii="Times New Roman" w:eastAsia="Times New Roman" w:hAnsi="Times New Roman" w:cs="Times New Roman"/>
          <w:sz w:val="28"/>
        </w:rPr>
        <w:t>вославным праздникам,  содержание которых выстраивается на основе интегрированного подхода и взаимопроникновения образовательных областей.</w:t>
      </w:r>
    </w:p>
    <w:p w:rsidR="00C75408" w:rsidRPr="00C42806" w:rsidRDefault="00C75408" w:rsidP="00A677CC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СЛАЙД</w:t>
      </w:r>
    </w:p>
    <w:p w:rsidR="00451995" w:rsidRPr="00C42806" w:rsidRDefault="0043560F" w:rsidP="00A67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 xml:space="preserve">Особого внимания заслуживает работа коллектива ДОУ по нравственно-патриотическому воспитанию. </w:t>
      </w:r>
      <w:r w:rsidR="00055737" w:rsidRPr="00C42806">
        <w:rPr>
          <w:rFonts w:ascii="Times New Roman" w:eastAsia="Times New Roman" w:hAnsi="Times New Roman" w:cs="Times New Roman"/>
          <w:sz w:val="28"/>
        </w:rPr>
        <w:t xml:space="preserve">Данное направление </w:t>
      </w:r>
      <w:r w:rsidR="00451995" w:rsidRPr="00C42806">
        <w:rPr>
          <w:rFonts w:ascii="Times New Roman" w:eastAsia="Times New Roman" w:hAnsi="Times New Roman" w:cs="Times New Roman"/>
          <w:sz w:val="28"/>
        </w:rPr>
        <w:t xml:space="preserve">является  приоритетным в деятельности учреждения и в настоящее время  это  </w:t>
      </w:r>
      <w:r w:rsidR="00D60FCC" w:rsidRPr="00C42806">
        <w:rPr>
          <w:rFonts w:ascii="Times New Roman" w:eastAsia="Times New Roman" w:hAnsi="Times New Roman" w:cs="Times New Roman"/>
          <w:sz w:val="28"/>
        </w:rPr>
        <w:t>тем</w:t>
      </w:r>
      <w:r w:rsidR="00451995" w:rsidRPr="00C42806">
        <w:rPr>
          <w:rFonts w:ascii="Times New Roman" w:eastAsia="Times New Roman" w:hAnsi="Times New Roman" w:cs="Times New Roman"/>
          <w:sz w:val="28"/>
        </w:rPr>
        <w:t>а</w:t>
      </w:r>
      <w:r w:rsidR="00D60FCC"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="00C75408" w:rsidRPr="00C42806">
        <w:rPr>
          <w:rFonts w:ascii="Times New Roman" w:eastAsia="Times New Roman" w:hAnsi="Times New Roman" w:cs="Times New Roman"/>
          <w:sz w:val="28"/>
        </w:rPr>
        <w:t xml:space="preserve">инновационного проекта областной </w:t>
      </w:r>
      <w:r w:rsidR="00B030A2" w:rsidRPr="00C42806">
        <w:rPr>
          <w:rFonts w:ascii="Times New Roman" w:eastAsia="Times New Roman" w:hAnsi="Times New Roman" w:cs="Times New Roman"/>
          <w:sz w:val="28"/>
        </w:rPr>
        <w:t xml:space="preserve">инновационной </w:t>
      </w:r>
      <w:r w:rsidR="00C75408" w:rsidRPr="00C42806">
        <w:rPr>
          <w:rFonts w:ascii="Times New Roman" w:eastAsia="Times New Roman" w:hAnsi="Times New Roman" w:cs="Times New Roman"/>
          <w:sz w:val="28"/>
        </w:rPr>
        <w:t>площадки</w:t>
      </w:r>
      <w:r w:rsidR="00451995" w:rsidRPr="00C42806">
        <w:rPr>
          <w:rFonts w:ascii="Times New Roman" w:eastAsia="Times New Roman" w:hAnsi="Times New Roman" w:cs="Times New Roman"/>
          <w:sz w:val="28"/>
        </w:rPr>
        <w:t>, который реализуется педагогами детского сада</w:t>
      </w:r>
      <w:r w:rsidR="00D60FCC" w:rsidRPr="00C42806">
        <w:rPr>
          <w:rFonts w:ascii="Times New Roman" w:eastAsia="Times New Roman" w:hAnsi="Times New Roman" w:cs="Times New Roman"/>
          <w:sz w:val="28"/>
        </w:rPr>
        <w:t xml:space="preserve">.  </w:t>
      </w:r>
    </w:p>
    <w:p w:rsidR="00C75408" w:rsidRPr="00C42806" w:rsidRDefault="00451995" w:rsidP="00A677CC">
      <w:pPr>
        <w:spacing w:after="0" w:line="240" w:lineRule="auto"/>
        <w:ind w:firstLine="708"/>
        <w:jc w:val="both"/>
        <w:rPr>
          <w:rFonts w:ascii="Roboto-Regular" w:eastAsia="Times New Roman" w:hAnsi="Roboto-Regular" w:cs="Times New Roman"/>
          <w:sz w:val="28"/>
          <w:szCs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В учреждении более 10 лет организуются м</w:t>
      </w:r>
      <w:r w:rsidR="0043560F" w:rsidRPr="00C42806">
        <w:rPr>
          <w:rFonts w:ascii="Times New Roman" w:eastAsia="Times New Roman" w:hAnsi="Times New Roman" w:cs="Times New Roman"/>
          <w:sz w:val="28"/>
        </w:rPr>
        <w:t>еропр</w:t>
      </w:r>
      <w:r w:rsidR="00D60FCC" w:rsidRPr="00C42806">
        <w:rPr>
          <w:rFonts w:ascii="Times New Roman" w:eastAsia="Times New Roman" w:hAnsi="Times New Roman" w:cs="Times New Roman"/>
          <w:sz w:val="28"/>
        </w:rPr>
        <w:t>и</w:t>
      </w:r>
      <w:r w:rsidR="0043560F" w:rsidRPr="00C42806">
        <w:rPr>
          <w:rFonts w:ascii="Times New Roman" w:eastAsia="Times New Roman" w:hAnsi="Times New Roman" w:cs="Times New Roman"/>
          <w:sz w:val="28"/>
        </w:rPr>
        <w:t>ятия, посвящё</w:t>
      </w:r>
      <w:r w:rsidRPr="00C42806">
        <w:rPr>
          <w:rFonts w:ascii="Times New Roman" w:eastAsia="Times New Roman" w:hAnsi="Times New Roman" w:cs="Times New Roman"/>
          <w:sz w:val="28"/>
        </w:rPr>
        <w:t xml:space="preserve">нные государственным праздникам духовно-нравственной и гражданско </w:t>
      </w:r>
      <w:proofErr w:type="gramStart"/>
      <w:r w:rsidRPr="00C42806">
        <w:rPr>
          <w:rFonts w:ascii="Times New Roman" w:eastAsia="Times New Roman" w:hAnsi="Times New Roman" w:cs="Times New Roman"/>
          <w:sz w:val="28"/>
        </w:rPr>
        <w:t>-п</w:t>
      </w:r>
      <w:proofErr w:type="gramEnd"/>
      <w:r w:rsidRPr="00C42806">
        <w:rPr>
          <w:rFonts w:ascii="Times New Roman" w:eastAsia="Times New Roman" w:hAnsi="Times New Roman" w:cs="Times New Roman"/>
          <w:sz w:val="28"/>
        </w:rPr>
        <w:t xml:space="preserve">атриотической направленности. Содержание  таких мероприятий </w:t>
      </w:r>
      <w:r w:rsidR="0043560F"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="00D60FCC" w:rsidRPr="00C42806">
        <w:rPr>
          <w:rFonts w:ascii="Times New Roman" w:eastAsia="Times New Roman" w:hAnsi="Times New Roman" w:cs="Times New Roman"/>
          <w:sz w:val="28"/>
          <w:szCs w:val="28"/>
        </w:rPr>
        <w:t>активно воздейству</w:t>
      </w:r>
      <w:r w:rsidRPr="00C428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60FCC" w:rsidRPr="00C42806">
        <w:rPr>
          <w:rFonts w:ascii="Times New Roman" w:eastAsia="Times New Roman" w:hAnsi="Times New Roman" w:cs="Times New Roman"/>
          <w:sz w:val="28"/>
          <w:szCs w:val="28"/>
        </w:rPr>
        <w:t>т на формирование личности дошкольника, воспитыва</w:t>
      </w:r>
      <w:r w:rsidRPr="00C428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60FCC" w:rsidRPr="00C42806">
        <w:rPr>
          <w:rFonts w:ascii="Times New Roman" w:eastAsia="Times New Roman" w:hAnsi="Times New Roman" w:cs="Times New Roman"/>
          <w:sz w:val="28"/>
          <w:szCs w:val="28"/>
        </w:rPr>
        <w:t>т любовь к Родине,  позволя</w:t>
      </w:r>
      <w:r w:rsidRPr="00C428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60FCC" w:rsidRPr="00C42806">
        <w:rPr>
          <w:rFonts w:ascii="Times New Roman" w:eastAsia="Times New Roman" w:hAnsi="Times New Roman" w:cs="Times New Roman"/>
          <w:sz w:val="28"/>
          <w:szCs w:val="28"/>
        </w:rPr>
        <w:t>т каждому ребёнку быть сопричастным к событиям</w:t>
      </w:r>
      <w:r w:rsidR="007C14F0" w:rsidRPr="00C42806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</w:t>
      </w:r>
      <w:r w:rsidR="00D60FCC" w:rsidRPr="00C428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14F0" w:rsidRPr="00C42806">
        <w:rPr>
          <w:rFonts w:ascii="Times New Roman" w:eastAsia="Times New Roman" w:hAnsi="Times New Roman" w:cs="Times New Roman"/>
          <w:sz w:val="28"/>
          <w:szCs w:val="28"/>
        </w:rPr>
        <w:t xml:space="preserve"> города, страны, </w:t>
      </w:r>
      <w:r w:rsidR="00D60FCC" w:rsidRPr="00C42806">
        <w:rPr>
          <w:rFonts w:ascii="Roboto-Regular" w:eastAsia="Times New Roman" w:hAnsi="Roboto-Regular" w:cs="Times New Roman"/>
          <w:sz w:val="32"/>
          <w:szCs w:val="32"/>
        </w:rPr>
        <w:t xml:space="preserve"> </w:t>
      </w:r>
      <w:r w:rsidR="00D60FCC" w:rsidRPr="00C42806">
        <w:rPr>
          <w:rFonts w:ascii="Roboto-Regular" w:eastAsia="Times New Roman" w:hAnsi="Roboto-Regular" w:cs="Times New Roman"/>
          <w:sz w:val="28"/>
          <w:szCs w:val="28"/>
        </w:rPr>
        <w:t>проявлять своё творчество</w:t>
      </w:r>
      <w:r w:rsidR="00C75408" w:rsidRPr="00C42806">
        <w:rPr>
          <w:rFonts w:ascii="Roboto-Regular" w:eastAsia="Times New Roman" w:hAnsi="Roboto-Regular" w:cs="Times New Roman"/>
          <w:sz w:val="28"/>
          <w:szCs w:val="28"/>
        </w:rPr>
        <w:t xml:space="preserve"> и активность, с помощью различных видов деятельности (познавательной, речевой, музыкальной, изобразительной и др.) получать представления о </w:t>
      </w:r>
      <w:r w:rsidR="00A677CC" w:rsidRPr="00C42806">
        <w:rPr>
          <w:rFonts w:ascii="Roboto-Regular" w:eastAsia="Times New Roman" w:hAnsi="Roboto-Regular" w:cs="Times New Roman"/>
          <w:sz w:val="28"/>
          <w:szCs w:val="28"/>
        </w:rPr>
        <w:t>смысле</w:t>
      </w:r>
      <w:r w:rsidR="00C75408" w:rsidRPr="00C42806">
        <w:rPr>
          <w:rFonts w:ascii="Roboto-Regular" w:eastAsia="Times New Roman" w:hAnsi="Roboto-Regular" w:cs="Times New Roman"/>
          <w:sz w:val="28"/>
          <w:szCs w:val="28"/>
        </w:rPr>
        <w:t xml:space="preserve"> того или иного праздника.</w:t>
      </w:r>
      <w:r w:rsidR="00B030A2" w:rsidRPr="00C42806">
        <w:rPr>
          <w:rFonts w:ascii="Roboto-Regular" w:eastAsia="Times New Roman" w:hAnsi="Roboto-Regular" w:cs="Times New Roman"/>
          <w:sz w:val="28"/>
          <w:szCs w:val="28"/>
        </w:rPr>
        <w:t xml:space="preserve"> Особенное значение придаём празднованию Дня Победы. В преддверии праздника в учреждении проводится  патриотическая игра </w:t>
      </w:r>
      <w:r w:rsidR="00B030A2" w:rsidRPr="00C42806">
        <w:rPr>
          <w:rFonts w:ascii="Roboto-Regular" w:eastAsia="Times New Roman" w:hAnsi="Roboto-Regular" w:cs="Times New Roman" w:hint="eastAsia"/>
          <w:sz w:val="28"/>
          <w:szCs w:val="28"/>
        </w:rPr>
        <w:t>«</w:t>
      </w:r>
      <w:r w:rsidR="00B030A2" w:rsidRPr="00C42806">
        <w:rPr>
          <w:rFonts w:ascii="Roboto-Regular" w:eastAsia="Times New Roman" w:hAnsi="Roboto-Regular" w:cs="Times New Roman"/>
          <w:sz w:val="28"/>
          <w:szCs w:val="28"/>
        </w:rPr>
        <w:t>Зарница</w:t>
      </w:r>
      <w:r w:rsidR="00B030A2" w:rsidRPr="00C42806">
        <w:rPr>
          <w:rFonts w:ascii="Roboto-Regular" w:eastAsia="Times New Roman" w:hAnsi="Roboto-Regular" w:cs="Times New Roman" w:hint="eastAsia"/>
          <w:sz w:val="28"/>
          <w:szCs w:val="28"/>
        </w:rPr>
        <w:t>»</w:t>
      </w:r>
      <w:r w:rsidR="00B030A2" w:rsidRPr="00C42806">
        <w:rPr>
          <w:rFonts w:ascii="Roboto-Regular" w:eastAsia="Times New Roman" w:hAnsi="Roboto-Regular" w:cs="Times New Roman"/>
          <w:sz w:val="28"/>
          <w:szCs w:val="28"/>
        </w:rPr>
        <w:t>, торжественное мероприятие, включающее в себя парад и праздничный концерт, на котором воспитанники каждой группы представляют песни, пляски, инсценировки.</w:t>
      </w:r>
    </w:p>
    <w:p w:rsidR="00721B24" w:rsidRPr="00C42806" w:rsidRDefault="00C75408" w:rsidP="00A67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 xml:space="preserve">Учреждение активно взаимодействует с </w:t>
      </w:r>
      <w:r w:rsidR="0043560F" w:rsidRPr="00C42806">
        <w:rPr>
          <w:rFonts w:ascii="Times New Roman" w:eastAsia="Times New Roman" w:hAnsi="Times New Roman" w:cs="Times New Roman"/>
          <w:sz w:val="28"/>
        </w:rPr>
        <w:t>социумом: это сотру</w:t>
      </w:r>
      <w:r w:rsidRPr="00C42806">
        <w:rPr>
          <w:rFonts w:ascii="Times New Roman" w:eastAsia="Times New Roman" w:hAnsi="Times New Roman" w:cs="Times New Roman"/>
          <w:sz w:val="28"/>
        </w:rPr>
        <w:t xml:space="preserve">дничество с гимназией "Юнона", Центром детского творчества, </w:t>
      </w:r>
      <w:r w:rsidR="00BB4DBE" w:rsidRPr="00C42806">
        <w:rPr>
          <w:rFonts w:ascii="Times New Roman" w:eastAsia="Times New Roman" w:hAnsi="Times New Roman" w:cs="Times New Roman"/>
          <w:sz w:val="28"/>
        </w:rPr>
        <w:t xml:space="preserve"> Ц</w:t>
      </w:r>
      <w:r w:rsidR="0043560F" w:rsidRPr="00C42806">
        <w:rPr>
          <w:rFonts w:ascii="Times New Roman" w:eastAsia="Times New Roman" w:hAnsi="Times New Roman" w:cs="Times New Roman"/>
          <w:sz w:val="28"/>
        </w:rPr>
        <w:t xml:space="preserve">ентром социального обслуживания </w:t>
      </w:r>
      <w:r w:rsidRPr="00C42806">
        <w:rPr>
          <w:rFonts w:ascii="Times New Roman" w:eastAsia="Times New Roman" w:hAnsi="Times New Roman" w:cs="Times New Roman"/>
          <w:sz w:val="28"/>
        </w:rPr>
        <w:t>людей пожилого возраста "Серебрян</w:t>
      </w:r>
      <w:r w:rsidR="0043560F" w:rsidRPr="00C42806">
        <w:rPr>
          <w:rFonts w:ascii="Times New Roman" w:eastAsia="Times New Roman" w:hAnsi="Times New Roman" w:cs="Times New Roman"/>
          <w:sz w:val="28"/>
        </w:rPr>
        <w:t xml:space="preserve">ый век", проводятся концерты ко Дню пожилого человека, Рождественские встречи, </w:t>
      </w:r>
      <w:r w:rsidRPr="00C42806">
        <w:rPr>
          <w:rFonts w:ascii="Times New Roman" w:eastAsia="Times New Roman" w:hAnsi="Times New Roman" w:cs="Times New Roman"/>
          <w:sz w:val="28"/>
        </w:rPr>
        <w:t xml:space="preserve">совместные мероприятия с городской детской библиотекой имени </w:t>
      </w:r>
      <w:r w:rsidR="0043560F" w:rsidRPr="00C42806">
        <w:rPr>
          <w:rFonts w:ascii="Times New Roman" w:eastAsia="Times New Roman" w:hAnsi="Times New Roman" w:cs="Times New Roman"/>
          <w:sz w:val="28"/>
        </w:rPr>
        <w:t xml:space="preserve">им. Грина, </w:t>
      </w:r>
      <w:r w:rsidR="0043560F" w:rsidRPr="00C42806">
        <w:rPr>
          <w:rFonts w:ascii="Times New Roman" w:eastAsia="Times New Roman" w:hAnsi="Times New Roman" w:cs="Times New Roman"/>
          <w:sz w:val="28"/>
        </w:rPr>
        <w:lastRenderedPageBreak/>
        <w:t>краеведческ</w:t>
      </w:r>
      <w:r w:rsidR="00B030A2" w:rsidRPr="00C42806">
        <w:rPr>
          <w:rFonts w:ascii="Times New Roman" w:eastAsia="Times New Roman" w:hAnsi="Times New Roman" w:cs="Times New Roman"/>
          <w:sz w:val="28"/>
        </w:rPr>
        <w:t>и</w:t>
      </w:r>
      <w:r w:rsidR="0043560F" w:rsidRPr="00C42806">
        <w:rPr>
          <w:rFonts w:ascii="Times New Roman" w:eastAsia="Times New Roman" w:hAnsi="Times New Roman" w:cs="Times New Roman"/>
          <w:sz w:val="28"/>
        </w:rPr>
        <w:t>м музее</w:t>
      </w:r>
      <w:r w:rsidR="00B030A2" w:rsidRPr="00C42806">
        <w:rPr>
          <w:rFonts w:ascii="Times New Roman" w:eastAsia="Times New Roman" w:hAnsi="Times New Roman" w:cs="Times New Roman"/>
          <w:sz w:val="28"/>
        </w:rPr>
        <w:t>м</w:t>
      </w:r>
      <w:r w:rsidR="0043560F" w:rsidRPr="00C42806">
        <w:rPr>
          <w:rFonts w:ascii="Times New Roman" w:eastAsia="Times New Roman" w:hAnsi="Times New Roman" w:cs="Times New Roman"/>
          <w:sz w:val="28"/>
        </w:rPr>
        <w:t xml:space="preserve">, </w:t>
      </w:r>
      <w:r w:rsidRPr="00C42806">
        <w:rPr>
          <w:rFonts w:ascii="Times New Roman" w:eastAsia="Times New Roman" w:hAnsi="Times New Roman" w:cs="Times New Roman"/>
          <w:sz w:val="28"/>
        </w:rPr>
        <w:t>храмом Василия Блаженного, с Волгодонским педагогическим колледжем.</w:t>
      </w:r>
      <w:r w:rsidR="0043560F" w:rsidRPr="00C42806">
        <w:rPr>
          <w:rFonts w:ascii="Times New Roman" w:eastAsia="Times New Roman" w:hAnsi="Times New Roman" w:cs="Times New Roman"/>
          <w:sz w:val="28"/>
        </w:rPr>
        <w:t xml:space="preserve">  </w:t>
      </w:r>
    </w:p>
    <w:p w:rsidR="00B030A2" w:rsidRPr="00C42806" w:rsidRDefault="00B030A2" w:rsidP="00A677CC">
      <w:pPr>
        <w:spacing w:after="0" w:line="240" w:lineRule="auto"/>
        <w:ind w:firstLine="708"/>
        <w:jc w:val="center"/>
        <w:rPr>
          <w:rFonts w:ascii="Roboto-Regular" w:eastAsia="Times New Roman" w:hAnsi="Roboto-Regular" w:cs="Times New Roman"/>
          <w:sz w:val="32"/>
          <w:szCs w:val="32"/>
        </w:rPr>
      </w:pPr>
      <w:r w:rsidRPr="00C42806">
        <w:rPr>
          <w:rFonts w:ascii="Times New Roman" w:eastAsia="Times New Roman" w:hAnsi="Times New Roman" w:cs="Times New Roman"/>
          <w:sz w:val="28"/>
        </w:rPr>
        <w:t>Слайды</w:t>
      </w:r>
    </w:p>
    <w:p w:rsidR="00721B24" w:rsidRPr="00C42806" w:rsidRDefault="0043560F" w:rsidP="00A677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Одним из приоритетных направлений нашего дошкольного учреждения является театрализованная деятельность. На протяжении многих лет мы проводим наш традиционный ежегодный театральный фестиваль, в котором принимают активное участие дети всех возрастных групп. Театральные постановки, народные сказки, былины, драматизации, мюзиклы и водевили радуют, приятно удивляют и не оставляют равнодушными ни взрослых, ни детей.</w:t>
      </w:r>
      <w:r w:rsidR="00A677CC" w:rsidRPr="00C42806">
        <w:rPr>
          <w:rFonts w:ascii="Trebuchet MS" w:hAnsi="Trebuchet MS"/>
          <w:sz w:val="19"/>
          <w:szCs w:val="19"/>
          <w:shd w:val="clear" w:color="auto" w:fill="FFFFFF"/>
        </w:rPr>
        <w:t xml:space="preserve"> </w:t>
      </w:r>
      <w:r w:rsidR="00A677CC" w:rsidRPr="00C42806">
        <w:rPr>
          <w:rFonts w:ascii="playfair_displayregular" w:hAnsi="playfair_displayregular"/>
          <w:bCs/>
          <w:sz w:val="29"/>
          <w:szCs w:val="29"/>
          <w:shd w:val="clear" w:color="auto" w:fill="FFFFFF"/>
        </w:rPr>
        <w:t>Искусство театра</w:t>
      </w:r>
      <w:r w:rsidR="00A677CC" w:rsidRPr="00C42806">
        <w:rPr>
          <w:rFonts w:ascii="playfair_displayregular" w:hAnsi="playfair_displayregular"/>
          <w:sz w:val="29"/>
          <w:szCs w:val="29"/>
          <w:shd w:val="clear" w:color="auto" w:fill="FFFFFF"/>
        </w:rPr>
        <w:t> представляет собой органический синтез музыки, танца, живописи, риторики, актерского мастерства, сосредотачивает в единое целое средства выразительности, имеющиеся в арсенале отдельных искусств, тем самым, создает условия для воспитания целостной творческой личности, способствует осуществлению цели современного образования. Театр — это игра, чудо, волшебство!</w:t>
      </w:r>
    </w:p>
    <w:p w:rsidR="00BB4DBE" w:rsidRPr="00C42806" w:rsidRDefault="00BB4DBE" w:rsidP="00A677CC">
      <w:pPr>
        <w:spacing w:after="0" w:line="240" w:lineRule="auto"/>
        <w:ind w:firstLine="708"/>
        <w:jc w:val="center"/>
        <w:rPr>
          <w:rFonts w:ascii="Roboto-Regular" w:eastAsia="Times New Roman" w:hAnsi="Roboto-Regular" w:cs="Times New Roman"/>
          <w:sz w:val="32"/>
          <w:szCs w:val="32"/>
        </w:rPr>
      </w:pPr>
      <w:r w:rsidRPr="00C42806">
        <w:rPr>
          <w:rFonts w:ascii="Times New Roman" w:eastAsia="Times New Roman" w:hAnsi="Times New Roman" w:cs="Times New Roman"/>
          <w:sz w:val="28"/>
        </w:rPr>
        <w:t>Слайды</w:t>
      </w:r>
    </w:p>
    <w:p w:rsidR="00721B24" w:rsidRPr="00C42806" w:rsidRDefault="0043560F" w:rsidP="00A677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Интеграция образовательных областей отражается и в праздничных утренниках, таких как "День знаний", "Осенины"</w:t>
      </w:r>
      <w:r w:rsidR="00B030A2"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Pr="00C42806"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Pr="00C42806">
        <w:rPr>
          <w:rFonts w:ascii="Times New Roman" w:eastAsia="Times New Roman" w:hAnsi="Times New Roman" w:cs="Times New Roman"/>
          <w:sz w:val="28"/>
        </w:rPr>
        <w:t>речевое</w:t>
      </w:r>
      <w:proofErr w:type="gramEnd"/>
      <w:r w:rsidRPr="00C42806">
        <w:rPr>
          <w:rFonts w:ascii="Times New Roman" w:eastAsia="Times New Roman" w:hAnsi="Times New Roman" w:cs="Times New Roman"/>
          <w:sz w:val="28"/>
        </w:rPr>
        <w:t xml:space="preserve">, изо...) </w:t>
      </w:r>
      <w:proofErr w:type="gramStart"/>
      <w:r w:rsidRPr="00C42806">
        <w:rPr>
          <w:rFonts w:ascii="Times New Roman" w:eastAsia="Times New Roman" w:hAnsi="Times New Roman" w:cs="Times New Roman"/>
          <w:sz w:val="28"/>
        </w:rPr>
        <w:t>"Ярмарка"</w:t>
      </w:r>
      <w:r w:rsidR="00B030A2"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Pr="00C42806">
        <w:rPr>
          <w:rFonts w:ascii="Times New Roman" w:eastAsia="Times New Roman" w:hAnsi="Times New Roman" w:cs="Times New Roman"/>
          <w:sz w:val="28"/>
        </w:rPr>
        <w:t>(народное творчество...), "Осень на Дону"</w:t>
      </w:r>
      <w:r w:rsidR="00B030A2"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Pr="00C42806">
        <w:rPr>
          <w:rFonts w:ascii="Times New Roman" w:eastAsia="Times New Roman" w:hAnsi="Times New Roman" w:cs="Times New Roman"/>
          <w:sz w:val="28"/>
        </w:rPr>
        <w:t>(новый праздник), "День матери"</w:t>
      </w:r>
      <w:r w:rsidR="00B030A2"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Pr="00C42806">
        <w:rPr>
          <w:rFonts w:ascii="Times New Roman" w:eastAsia="Times New Roman" w:hAnsi="Times New Roman" w:cs="Times New Roman"/>
          <w:sz w:val="28"/>
        </w:rPr>
        <w:t xml:space="preserve">(связь с семьёй, социумом), Новогодние праздники, концерты, музыкально-литературные </w:t>
      </w:r>
      <w:r w:rsidR="00EC3FCE"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Pr="00C42806">
        <w:rPr>
          <w:rFonts w:ascii="Times New Roman" w:eastAsia="Times New Roman" w:hAnsi="Times New Roman" w:cs="Times New Roman"/>
          <w:sz w:val="28"/>
        </w:rPr>
        <w:t>гостиные.</w:t>
      </w:r>
      <w:proofErr w:type="gramEnd"/>
    </w:p>
    <w:p w:rsidR="00BB4DBE" w:rsidRPr="00C42806" w:rsidRDefault="00BB4DBE" w:rsidP="00A677CC">
      <w:pPr>
        <w:spacing w:after="0" w:line="240" w:lineRule="auto"/>
        <w:ind w:firstLine="708"/>
        <w:jc w:val="center"/>
        <w:rPr>
          <w:rFonts w:ascii="Roboto-Regular" w:eastAsia="Times New Roman" w:hAnsi="Roboto-Regular" w:cs="Times New Roman"/>
          <w:sz w:val="32"/>
          <w:szCs w:val="32"/>
        </w:rPr>
      </w:pPr>
      <w:r w:rsidRPr="00C42806">
        <w:rPr>
          <w:rFonts w:ascii="Times New Roman" w:eastAsia="Times New Roman" w:hAnsi="Times New Roman" w:cs="Times New Roman"/>
          <w:sz w:val="28"/>
        </w:rPr>
        <w:t>Слайды</w:t>
      </w:r>
    </w:p>
    <w:p w:rsidR="00BB4DBE" w:rsidRPr="00C42806" w:rsidRDefault="0043560F" w:rsidP="00A677C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Итогом совместной работы является участие нашего ДОУ в городских конкурсах детского творчества. Участвуя в конкурсе к 70-ю Победы, наши дети выступили с литературно-музыкальной постановкой "В бой идут одни старики" и по праву заняли первое место среди ДОУ города.</w:t>
      </w:r>
    </w:p>
    <w:p w:rsidR="00721B24" w:rsidRPr="00C42806" w:rsidRDefault="0043560F" w:rsidP="00A677CC">
      <w:pPr>
        <w:spacing w:after="0" w:line="240" w:lineRule="auto"/>
        <w:ind w:firstLine="708"/>
        <w:jc w:val="center"/>
        <w:rPr>
          <w:rFonts w:ascii="Roboto-Regular" w:eastAsia="Times New Roman" w:hAnsi="Roboto-Regular" w:cs="Times New Roman"/>
          <w:sz w:val="32"/>
          <w:szCs w:val="32"/>
        </w:rPr>
      </w:pPr>
      <w:r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="00BB4DBE" w:rsidRPr="00C42806">
        <w:rPr>
          <w:rFonts w:ascii="Times New Roman" w:eastAsia="Times New Roman" w:hAnsi="Times New Roman" w:cs="Times New Roman"/>
          <w:sz w:val="28"/>
        </w:rPr>
        <w:t>Слайды</w:t>
      </w:r>
    </w:p>
    <w:p w:rsidR="00BB4DBE" w:rsidRPr="00C42806" w:rsidRDefault="0043560F" w:rsidP="00A677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Неоднократно коллектив нашего детского сада награждался памятным знаком за участие во всех номинациях</w:t>
      </w:r>
      <w:r w:rsidR="008D5540" w:rsidRPr="00C42806">
        <w:rPr>
          <w:rFonts w:ascii="Times New Roman" w:eastAsia="Times New Roman" w:hAnsi="Times New Roman" w:cs="Times New Roman"/>
          <w:sz w:val="28"/>
        </w:rPr>
        <w:t xml:space="preserve"> фестиваля детского художественного творчества </w:t>
      </w:r>
      <w:r w:rsidRPr="00C42806">
        <w:rPr>
          <w:rFonts w:ascii="Times New Roman" w:eastAsia="Times New Roman" w:hAnsi="Times New Roman" w:cs="Times New Roman"/>
          <w:sz w:val="28"/>
        </w:rPr>
        <w:t xml:space="preserve"> "Детство - чудные года, детство - праздник навсегда", а так же </w:t>
      </w:r>
      <w:r w:rsidR="008D5540" w:rsidRPr="00C42806">
        <w:rPr>
          <w:rFonts w:ascii="Times New Roman" w:eastAsia="Times New Roman" w:hAnsi="Times New Roman" w:cs="Times New Roman"/>
          <w:sz w:val="28"/>
        </w:rPr>
        <w:t>получение звания лауреатов</w:t>
      </w:r>
      <w:r w:rsidRPr="00C42806">
        <w:rPr>
          <w:rFonts w:ascii="Times New Roman" w:eastAsia="Times New Roman" w:hAnsi="Times New Roman" w:cs="Times New Roman"/>
          <w:sz w:val="28"/>
        </w:rPr>
        <w:t xml:space="preserve"> в</w:t>
      </w:r>
      <w:r w:rsidR="008D5540" w:rsidRPr="00C42806">
        <w:rPr>
          <w:rFonts w:ascii="Times New Roman" w:eastAsia="Times New Roman" w:hAnsi="Times New Roman" w:cs="Times New Roman"/>
          <w:sz w:val="28"/>
        </w:rPr>
        <w:t>о всех номинациях</w:t>
      </w:r>
      <w:r w:rsidRPr="00C42806">
        <w:rPr>
          <w:rFonts w:ascii="Times New Roman" w:eastAsia="Times New Roman" w:hAnsi="Times New Roman" w:cs="Times New Roman"/>
          <w:sz w:val="28"/>
        </w:rPr>
        <w:t xml:space="preserve">. </w:t>
      </w:r>
      <w:r w:rsidR="008D5540" w:rsidRPr="00C42806">
        <w:rPr>
          <w:rFonts w:ascii="Times New Roman" w:eastAsia="Times New Roman" w:hAnsi="Times New Roman" w:cs="Times New Roman"/>
          <w:sz w:val="28"/>
        </w:rPr>
        <w:t>Результативными и яркими были выступления наших воспитанников в номинациях "Хореография", "</w:t>
      </w:r>
      <w:r w:rsidR="0096568A" w:rsidRPr="00C42806">
        <w:rPr>
          <w:rFonts w:ascii="Times New Roman" w:eastAsia="Times New Roman" w:hAnsi="Times New Roman" w:cs="Times New Roman"/>
          <w:sz w:val="28"/>
        </w:rPr>
        <w:t>Эстрадная песня</w:t>
      </w:r>
      <w:r w:rsidR="008D5540" w:rsidRPr="00C42806">
        <w:rPr>
          <w:rFonts w:ascii="Times New Roman" w:eastAsia="Times New Roman" w:hAnsi="Times New Roman" w:cs="Times New Roman"/>
          <w:sz w:val="28"/>
        </w:rPr>
        <w:t xml:space="preserve">" и "Театральная гостиная". </w:t>
      </w:r>
      <w:r w:rsidRPr="00C42806">
        <w:rPr>
          <w:rFonts w:ascii="Times New Roman" w:eastAsia="Times New Roman" w:hAnsi="Times New Roman" w:cs="Times New Roman"/>
          <w:sz w:val="28"/>
        </w:rPr>
        <w:t xml:space="preserve">Особого внимания заслуживает номинация </w:t>
      </w:r>
      <w:r w:rsidR="00BB4DBE" w:rsidRPr="00C42806">
        <w:rPr>
          <w:rFonts w:ascii="Times New Roman" w:eastAsia="Times New Roman" w:hAnsi="Times New Roman" w:cs="Times New Roman"/>
          <w:sz w:val="28"/>
        </w:rPr>
        <w:t>«</w:t>
      </w:r>
      <w:r w:rsidRPr="00C42806">
        <w:rPr>
          <w:rFonts w:ascii="Times New Roman" w:eastAsia="Times New Roman" w:hAnsi="Times New Roman" w:cs="Times New Roman"/>
          <w:sz w:val="28"/>
        </w:rPr>
        <w:t>Народное творчество</w:t>
      </w:r>
      <w:r w:rsidR="00BB4DBE" w:rsidRPr="00C42806">
        <w:rPr>
          <w:rFonts w:ascii="Times New Roman" w:eastAsia="Times New Roman" w:hAnsi="Times New Roman" w:cs="Times New Roman"/>
          <w:sz w:val="28"/>
        </w:rPr>
        <w:t>».</w:t>
      </w:r>
      <w:r w:rsidRPr="00C42806">
        <w:rPr>
          <w:rFonts w:ascii="Times New Roman" w:eastAsia="Times New Roman" w:hAnsi="Times New Roman" w:cs="Times New Roman"/>
          <w:sz w:val="28"/>
        </w:rPr>
        <w:t xml:space="preserve"> </w:t>
      </w:r>
    </w:p>
    <w:p w:rsidR="00BB4DBE" w:rsidRPr="00C42806" w:rsidRDefault="00BB4DBE" w:rsidP="00A677CC">
      <w:pPr>
        <w:spacing w:after="0" w:line="240" w:lineRule="auto"/>
        <w:ind w:firstLine="708"/>
        <w:jc w:val="center"/>
        <w:rPr>
          <w:rFonts w:ascii="Roboto-Regular" w:eastAsia="Times New Roman" w:hAnsi="Roboto-Regular" w:cs="Times New Roman"/>
          <w:sz w:val="32"/>
          <w:szCs w:val="32"/>
        </w:rPr>
      </w:pPr>
      <w:r w:rsidRPr="00C42806">
        <w:rPr>
          <w:rFonts w:ascii="Times New Roman" w:eastAsia="Times New Roman" w:hAnsi="Times New Roman" w:cs="Times New Roman"/>
          <w:sz w:val="28"/>
        </w:rPr>
        <w:t>Слайды</w:t>
      </w:r>
    </w:p>
    <w:p w:rsidR="00BB4DBE" w:rsidRPr="00C42806" w:rsidRDefault="0043560F" w:rsidP="00A677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 xml:space="preserve">Эта тема является моим приоритетным направлением. </w:t>
      </w:r>
      <w:r w:rsidR="00CC22CE" w:rsidRPr="00C42806">
        <w:rPr>
          <w:rFonts w:ascii="Times New Roman" w:hAnsi="Times New Roman" w:cs="Times New Roman"/>
          <w:sz w:val="28"/>
          <w:szCs w:val="28"/>
        </w:rPr>
        <w:t xml:space="preserve">В наше время с особой остротой стоит задача формирования духовного мира человека третьего тысячелетия, возрождение и расцвета культурных традиций России. Эту задачу по развитию личности ребенка помогают решить музыкальные занятия, проведение праздников и развлечений. </w:t>
      </w:r>
      <w:r w:rsidRPr="00C42806">
        <w:rPr>
          <w:rFonts w:ascii="Times New Roman" w:eastAsia="Times New Roman" w:hAnsi="Times New Roman" w:cs="Times New Roman"/>
          <w:sz w:val="28"/>
        </w:rPr>
        <w:t xml:space="preserve">На протяжении пяти лет мои воспитанники успешно </w:t>
      </w:r>
      <w:r w:rsidR="008D5540" w:rsidRPr="00C42806">
        <w:rPr>
          <w:rFonts w:ascii="Times New Roman" w:eastAsia="Times New Roman" w:hAnsi="Times New Roman" w:cs="Times New Roman"/>
          <w:sz w:val="28"/>
        </w:rPr>
        <w:t xml:space="preserve">представляют народные песни, пляски, композиции на фестивале </w:t>
      </w:r>
      <w:r w:rsidR="00CC22CE" w:rsidRPr="00C42806">
        <w:rPr>
          <w:rFonts w:ascii="Times New Roman" w:eastAsia="Times New Roman" w:hAnsi="Times New Roman" w:cs="Times New Roman"/>
          <w:sz w:val="28"/>
        </w:rPr>
        <w:t>«Детство</w:t>
      </w:r>
      <w:r w:rsidR="0096568A"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="00CC22CE" w:rsidRPr="00C42806">
        <w:rPr>
          <w:rFonts w:ascii="Times New Roman" w:eastAsia="Times New Roman" w:hAnsi="Times New Roman" w:cs="Times New Roman"/>
          <w:sz w:val="28"/>
        </w:rPr>
        <w:t xml:space="preserve">- чудные года» </w:t>
      </w:r>
      <w:r w:rsidR="008D5540" w:rsidRPr="00C42806">
        <w:rPr>
          <w:rFonts w:ascii="Times New Roman" w:eastAsia="Times New Roman" w:hAnsi="Times New Roman" w:cs="Times New Roman"/>
          <w:sz w:val="28"/>
        </w:rPr>
        <w:t>и становятся его лауреатами</w:t>
      </w:r>
      <w:r w:rsidRPr="00C42806">
        <w:rPr>
          <w:rFonts w:ascii="Times New Roman" w:eastAsia="Times New Roman" w:hAnsi="Times New Roman" w:cs="Times New Roman"/>
          <w:sz w:val="28"/>
        </w:rPr>
        <w:t xml:space="preserve">. </w:t>
      </w:r>
    </w:p>
    <w:p w:rsidR="008D5540" w:rsidRPr="00C42806" w:rsidRDefault="008D5540" w:rsidP="00A677CC">
      <w:pPr>
        <w:spacing w:after="0" w:line="240" w:lineRule="auto"/>
        <w:ind w:firstLine="708"/>
        <w:jc w:val="center"/>
        <w:rPr>
          <w:rFonts w:ascii="Roboto-Regular" w:eastAsia="Times New Roman" w:hAnsi="Roboto-Regular" w:cs="Times New Roman"/>
          <w:sz w:val="32"/>
          <w:szCs w:val="32"/>
        </w:rPr>
      </w:pPr>
      <w:r w:rsidRPr="00C42806">
        <w:rPr>
          <w:rFonts w:ascii="Times New Roman" w:eastAsia="Times New Roman" w:hAnsi="Times New Roman" w:cs="Times New Roman"/>
          <w:sz w:val="28"/>
        </w:rPr>
        <w:lastRenderedPageBreak/>
        <w:t>Слайды</w:t>
      </w:r>
    </w:p>
    <w:p w:rsidR="008D5540" w:rsidRPr="00C42806" w:rsidRDefault="00050315" w:rsidP="00A677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 xml:space="preserve">Воспитанники детского сада </w:t>
      </w:r>
      <w:r w:rsidR="0043560F" w:rsidRPr="00C42806">
        <w:rPr>
          <w:rFonts w:ascii="Times New Roman" w:eastAsia="Times New Roman" w:hAnsi="Times New Roman" w:cs="Times New Roman"/>
          <w:sz w:val="28"/>
        </w:rPr>
        <w:t xml:space="preserve"> неоднократно</w:t>
      </w:r>
      <w:r w:rsidR="00363064"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="0043560F" w:rsidRPr="00C42806">
        <w:rPr>
          <w:rFonts w:ascii="Times New Roman" w:eastAsia="Times New Roman" w:hAnsi="Times New Roman" w:cs="Times New Roman"/>
          <w:sz w:val="28"/>
        </w:rPr>
        <w:t xml:space="preserve">становились участниками Гала-концертов </w:t>
      </w:r>
      <w:r w:rsidR="008D5540" w:rsidRPr="00C42806">
        <w:rPr>
          <w:rFonts w:ascii="Times New Roman" w:eastAsia="Times New Roman" w:hAnsi="Times New Roman" w:cs="Times New Roman"/>
          <w:sz w:val="28"/>
        </w:rPr>
        <w:t>фестиваля детского художественного творчества  "Детство - чудные года, детство - праздник навсегда".</w:t>
      </w:r>
    </w:p>
    <w:p w:rsidR="008D5540" w:rsidRPr="00C42806" w:rsidRDefault="008D5540" w:rsidP="00A677CC">
      <w:pPr>
        <w:spacing w:after="0" w:line="240" w:lineRule="auto"/>
        <w:ind w:firstLine="708"/>
        <w:jc w:val="center"/>
        <w:rPr>
          <w:rFonts w:ascii="Roboto-Regular" w:eastAsia="Times New Roman" w:hAnsi="Roboto-Regular" w:cs="Times New Roman"/>
          <w:sz w:val="32"/>
          <w:szCs w:val="32"/>
        </w:rPr>
      </w:pPr>
      <w:r w:rsidRPr="00C42806">
        <w:rPr>
          <w:rFonts w:ascii="Times New Roman" w:eastAsia="Times New Roman" w:hAnsi="Times New Roman" w:cs="Times New Roman"/>
          <w:sz w:val="28"/>
        </w:rPr>
        <w:t>Слайды</w:t>
      </w:r>
    </w:p>
    <w:p w:rsidR="008D5540" w:rsidRPr="00C42806" w:rsidRDefault="00050315" w:rsidP="00A677C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Таким образом,  м</w:t>
      </w:r>
      <w:r w:rsidR="008D5540" w:rsidRPr="00C42806">
        <w:rPr>
          <w:rFonts w:ascii="Times New Roman" w:eastAsia="Times New Roman" w:hAnsi="Times New Roman" w:cs="Times New Roman"/>
          <w:sz w:val="28"/>
        </w:rPr>
        <w:t>ною представлено содержание второго блока созданной модели.</w:t>
      </w:r>
    </w:p>
    <w:p w:rsidR="00B61DED" w:rsidRPr="00C42806" w:rsidRDefault="008D5540" w:rsidP="00951D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b/>
          <w:sz w:val="28"/>
        </w:rPr>
        <w:t>Т</w:t>
      </w:r>
      <w:r w:rsidR="004774E1" w:rsidRPr="00C42806">
        <w:rPr>
          <w:rFonts w:ascii="Times New Roman" w:eastAsia="Times New Roman" w:hAnsi="Times New Roman" w:cs="Times New Roman"/>
          <w:b/>
          <w:sz w:val="28"/>
        </w:rPr>
        <w:t>ретий блок</w:t>
      </w:r>
      <w:r w:rsidR="004774E1"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Pr="00C42806">
        <w:rPr>
          <w:rFonts w:ascii="Times New Roman" w:eastAsia="Times New Roman" w:hAnsi="Times New Roman" w:cs="Times New Roman"/>
          <w:sz w:val="28"/>
        </w:rPr>
        <w:t>содержит</w:t>
      </w:r>
      <w:r w:rsidR="004774E1" w:rsidRPr="00C42806">
        <w:rPr>
          <w:rFonts w:ascii="Times New Roman" w:eastAsia="Times New Roman" w:hAnsi="Times New Roman" w:cs="Times New Roman"/>
          <w:sz w:val="28"/>
        </w:rPr>
        <w:t xml:space="preserve"> педагогические условия</w:t>
      </w:r>
      <w:r w:rsidRPr="00C42806">
        <w:rPr>
          <w:rFonts w:ascii="Times New Roman" w:eastAsia="Times New Roman" w:hAnsi="Times New Roman" w:cs="Times New Roman"/>
          <w:sz w:val="28"/>
        </w:rPr>
        <w:t xml:space="preserve">, которые </w:t>
      </w:r>
      <w:r w:rsidR="00B61DED" w:rsidRPr="00C42806">
        <w:rPr>
          <w:rFonts w:ascii="Times New Roman" w:eastAsia="Times New Roman" w:hAnsi="Times New Roman" w:cs="Times New Roman"/>
          <w:sz w:val="28"/>
        </w:rPr>
        <w:t>стараюсь</w:t>
      </w:r>
      <w:r w:rsidRPr="00C42806">
        <w:rPr>
          <w:rFonts w:ascii="Times New Roman" w:eastAsia="Times New Roman" w:hAnsi="Times New Roman" w:cs="Times New Roman"/>
          <w:sz w:val="28"/>
        </w:rPr>
        <w:t xml:space="preserve"> обеспечивать для развития творческих способностей и проявления творческой активности у воспитанников.</w:t>
      </w:r>
      <w:r w:rsidR="004774E1" w:rsidRPr="00C42806">
        <w:rPr>
          <w:rFonts w:ascii="Times New Roman" w:eastAsia="Times New Roman" w:hAnsi="Times New Roman" w:cs="Times New Roman"/>
          <w:sz w:val="28"/>
        </w:rPr>
        <w:t xml:space="preserve"> </w:t>
      </w:r>
    </w:p>
    <w:p w:rsidR="00951D19" w:rsidRPr="00C42806" w:rsidRDefault="00951D19" w:rsidP="00951D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80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61DED" w:rsidRPr="00C42806">
        <w:rPr>
          <w:rFonts w:ascii="Times New Roman" w:eastAsia="Times New Roman" w:hAnsi="Times New Roman" w:cs="Times New Roman"/>
          <w:sz w:val="28"/>
          <w:szCs w:val="28"/>
        </w:rPr>
        <w:t>этого</w:t>
      </w:r>
    </w:p>
    <w:p w:rsidR="00951D19" w:rsidRPr="00C42806" w:rsidRDefault="00B61DED" w:rsidP="00951D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8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1D19" w:rsidRPr="00C42806">
        <w:rPr>
          <w:rFonts w:ascii="Times New Roman" w:eastAsia="Times New Roman" w:hAnsi="Times New Roman" w:cs="Times New Roman"/>
          <w:sz w:val="28"/>
          <w:szCs w:val="28"/>
        </w:rPr>
        <w:t>облюд</w:t>
      </w:r>
      <w:r w:rsidRPr="00C42806">
        <w:rPr>
          <w:rFonts w:ascii="Times New Roman" w:eastAsia="Times New Roman" w:hAnsi="Times New Roman" w:cs="Times New Roman"/>
          <w:sz w:val="28"/>
          <w:szCs w:val="28"/>
        </w:rPr>
        <w:t xml:space="preserve">аю </w:t>
      </w:r>
      <w:r w:rsidR="00951D19" w:rsidRPr="00C42806">
        <w:rPr>
          <w:rFonts w:ascii="Times New Roman" w:eastAsia="Times New Roman" w:hAnsi="Times New Roman" w:cs="Times New Roman"/>
          <w:sz w:val="28"/>
          <w:szCs w:val="28"/>
        </w:rPr>
        <w:t xml:space="preserve"> принцип </w:t>
      </w:r>
      <w:r w:rsidRPr="00C42806">
        <w:rPr>
          <w:rFonts w:ascii="Times New Roman" w:eastAsia="Times New Roman" w:hAnsi="Times New Roman" w:cs="Times New Roman"/>
          <w:sz w:val="28"/>
          <w:szCs w:val="28"/>
        </w:rPr>
        <w:t>свободы выбора</w:t>
      </w:r>
      <w:r w:rsidR="00951D19" w:rsidRPr="00C428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1DED" w:rsidRPr="00C42806" w:rsidRDefault="0026577C" w:rsidP="002657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806">
        <w:rPr>
          <w:rFonts w:ascii="Times New Roman" w:eastAsia="Times New Roman" w:hAnsi="Times New Roman" w:cs="Times New Roman"/>
          <w:sz w:val="28"/>
          <w:szCs w:val="28"/>
        </w:rPr>
        <w:t xml:space="preserve">создаю условия </w:t>
      </w:r>
      <w:r w:rsidR="00B61DED" w:rsidRPr="00C4280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51D19" w:rsidRPr="00C42806">
        <w:rPr>
          <w:rFonts w:ascii="Times New Roman" w:eastAsia="Times New Roman" w:hAnsi="Times New Roman" w:cs="Times New Roman"/>
          <w:sz w:val="28"/>
          <w:szCs w:val="28"/>
        </w:rPr>
        <w:t>накоплени</w:t>
      </w:r>
      <w:r w:rsidR="00B61DED" w:rsidRPr="00C4280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51D19" w:rsidRPr="00C42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DED" w:rsidRPr="00C42806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="00951D19" w:rsidRPr="00C42806">
        <w:rPr>
          <w:rFonts w:ascii="Times New Roman" w:eastAsia="Times New Roman" w:hAnsi="Times New Roman" w:cs="Times New Roman"/>
          <w:sz w:val="28"/>
          <w:szCs w:val="28"/>
        </w:rPr>
        <w:t>впеч</w:t>
      </w:r>
      <w:r w:rsidR="00B61DED" w:rsidRPr="00C42806">
        <w:rPr>
          <w:rFonts w:ascii="Times New Roman" w:eastAsia="Times New Roman" w:hAnsi="Times New Roman" w:cs="Times New Roman"/>
          <w:sz w:val="28"/>
          <w:szCs w:val="28"/>
        </w:rPr>
        <w:t>атлений от восприятия искусства средствами слушания и восприятия музыкальных произведений,  просмотров фильмов, слайдов по темам музыкальных занятий</w:t>
      </w:r>
      <w:r w:rsidR="00946835" w:rsidRPr="00C4280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42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D19" w:rsidRPr="00C42806">
        <w:rPr>
          <w:rFonts w:ascii="Times New Roman" w:eastAsia="Times New Roman" w:hAnsi="Times New Roman" w:cs="Times New Roman"/>
          <w:sz w:val="28"/>
          <w:szCs w:val="28"/>
        </w:rPr>
        <w:t>накоплени</w:t>
      </w:r>
      <w:r w:rsidR="00B61DED" w:rsidRPr="00C4280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51D19" w:rsidRPr="00C42806">
        <w:rPr>
          <w:rFonts w:ascii="Times New Roman" w:eastAsia="Times New Roman" w:hAnsi="Times New Roman" w:cs="Times New Roman"/>
          <w:sz w:val="28"/>
          <w:szCs w:val="28"/>
        </w:rPr>
        <w:t xml:space="preserve"> опыта исполнительства (пение, движение, игра на музыкальных инструментах);</w:t>
      </w:r>
      <w:r w:rsidR="00B61DED" w:rsidRPr="00C42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D19" w:rsidRPr="00C42806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B61DED" w:rsidRPr="00C4280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51D19" w:rsidRPr="00C42806">
        <w:rPr>
          <w:rFonts w:ascii="Times New Roman" w:eastAsia="Times New Roman" w:hAnsi="Times New Roman" w:cs="Times New Roman"/>
          <w:sz w:val="28"/>
          <w:szCs w:val="28"/>
        </w:rPr>
        <w:t xml:space="preserve"> основных музыкальных способностей; </w:t>
      </w:r>
    </w:p>
    <w:p w:rsidR="00946835" w:rsidRPr="00C42806" w:rsidRDefault="00951D19" w:rsidP="00B61DE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806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B61DED" w:rsidRPr="00C42806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C42806">
        <w:rPr>
          <w:rFonts w:ascii="Times New Roman" w:eastAsia="Times New Roman" w:hAnsi="Times New Roman" w:cs="Times New Roman"/>
          <w:sz w:val="28"/>
          <w:szCs w:val="28"/>
        </w:rPr>
        <w:t>ситуации успеха для каждого ребёнка</w:t>
      </w:r>
      <w:r w:rsidR="00946835" w:rsidRPr="00C42806">
        <w:rPr>
          <w:rFonts w:ascii="Times New Roman" w:eastAsia="Times New Roman" w:hAnsi="Times New Roman" w:cs="Times New Roman"/>
          <w:sz w:val="28"/>
          <w:szCs w:val="28"/>
        </w:rPr>
        <w:t xml:space="preserve">. Для этого использую такие приёмы как: </w:t>
      </w:r>
    </w:p>
    <w:p w:rsidR="00951D19" w:rsidRPr="00C42806" w:rsidRDefault="00946835" w:rsidP="0094683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sz w:val="28"/>
          <w:szCs w:val="28"/>
        </w:rPr>
        <w:t>«Убеждение»: «</w:t>
      </w:r>
      <w:r w:rsidRPr="00C42806">
        <w:rPr>
          <w:rFonts w:ascii="Times New Roman" w:hAnsi="Times New Roman" w:cs="Times New Roman"/>
          <w:sz w:val="28"/>
          <w:szCs w:val="28"/>
          <w:shd w:val="clear" w:color="auto" w:fill="FFFFFF"/>
        </w:rPr>
        <w:t>Ты это сможешь, тебе это обязательно удастся». Если педагог будет убеждать ребёнка и на первых порах поддержит его, то успех обязательно придет.</w:t>
      </w:r>
    </w:p>
    <w:p w:rsidR="00946835" w:rsidRPr="00C42806" w:rsidRDefault="00946835" w:rsidP="0094683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806">
        <w:rPr>
          <w:rFonts w:ascii="Times New Roman" w:hAnsi="Times New Roman" w:cs="Times New Roman"/>
          <w:sz w:val="28"/>
          <w:szCs w:val="28"/>
          <w:shd w:val="clear" w:color="auto" w:fill="FFFFFF"/>
        </w:rPr>
        <w:t>«Эмоциональное поглаживание» - констатация любого даже малого успеха ребенка, который даст силу поверить в возможность получить положительный результат, вера в себя и свои силы, открытость музыкального руководителя для доверия и сопричастности к успеху.</w:t>
      </w:r>
    </w:p>
    <w:p w:rsidR="00946835" w:rsidRPr="00C42806" w:rsidRDefault="00946835" w:rsidP="009468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806">
        <w:rPr>
          <w:rFonts w:ascii="Times New Roman" w:hAnsi="Times New Roman" w:cs="Times New Roman"/>
          <w:sz w:val="28"/>
          <w:szCs w:val="28"/>
          <w:shd w:val="clear" w:color="auto" w:fill="FFFFFF"/>
        </w:rPr>
        <w:t>«Поиск» - педагог обязан найти тот вид деятельности, который ребёнку  по силам и он сможет реализовать себя успешно, тем самым обеспечив себе успех.</w:t>
      </w:r>
    </w:p>
    <w:p w:rsidR="00951D19" w:rsidRPr="00C42806" w:rsidRDefault="00B61DED" w:rsidP="00951D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806">
        <w:rPr>
          <w:rFonts w:ascii="Times New Roman" w:eastAsia="Times New Roman" w:hAnsi="Times New Roman" w:cs="Times New Roman"/>
          <w:sz w:val="28"/>
          <w:szCs w:val="28"/>
        </w:rPr>
        <w:t xml:space="preserve">обеспечиваю насыщенную развивающую предметно-пространственную среду </w:t>
      </w:r>
      <w:r w:rsidR="00951D19" w:rsidRPr="00C42806">
        <w:rPr>
          <w:rFonts w:ascii="Times New Roman" w:eastAsia="Times New Roman" w:hAnsi="Times New Roman" w:cs="Times New Roman"/>
          <w:sz w:val="28"/>
          <w:szCs w:val="28"/>
        </w:rPr>
        <w:t>разнообразными костюмами и атрибутами, детс</w:t>
      </w:r>
      <w:r w:rsidRPr="00C42806">
        <w:rPr>
          <w:rFonts w:ascii="Times New Roman" w:eastAsia="Times New Roman" w:hAnsi="Times New Roman" w:cs="Times New Roman"/>
          <w:sz w:val="28"/>
          <w:szCs w:val="28"/>
        </w:rPr>
        <w:t>кими музыкальными инструментами. Ежегодно образовательное учреждение пополняется новыми костюмами, музыкальными инструментами, декорациями для оформления спектаклей</w:t>
      </w:r>
      <w:r w:rsidR="00946835" w:rsidRPr="00C428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9A7" w:rsidRPr="00C42806" w:rsidRDefault="00775391" w:rsidP="00A677CC">
      <w:pPr>
        <w:spacing w:after="0" w:line="240" w:lineRule="auto"/>
        <w:ind w:firstLine="708"/>
        <w:jc w:val="both"/>
      </w:pPr>
      <w:r w:rsidRPr="00C42806">
        <w:rPr>
          <w:rFonts w:ascii="Times New Roman" w:eastAsia="Times New Roman" w:hAnsi="Times New Roman" w:cs="Times New Roman"/>
          <w:sz w:val="28"/>
          <w:szCs w:val="28"/>
        </w:rPr>
        <w:t xml:space="preserve">Заключительный блок </w:t>
      </w:r>
      <w:r w:rsidR="00EB69A7" w:rsidRPr="00C42806">
        <w:rPr>
          <w:rFonts w:ascii="Times New Roman" w:eastAsia="Times New Roman" w:hAnsi="Times New Roman" w:cs="Times New Roman"/>
          <w:sz w:val="28"/>
          <w:szCs w:val="28"/>
        </w:rPr>
        <w:t xml:space="preserve">модели – результативный. </w:t>
      </w:r>
      <w:r w:rsidRPr="00C42806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26577C" w:rsidRPr="00C428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2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9A7" w:rsidRPr="00C42806">
        <w:rPr>
          <w:rFonts w:ascii="Times New Roman" w:eastAsia="Times New Roman" w:hAnsi="Times New Roman" w:cs="Times New Roman"/>
          <w:sz w:val="28"/>
          <w:szCs w:val="28"/>
        </w:rPr>
        <w:t>к которому я стремлюсь</w:t>
      </w:r>
      <w:r w:rsidR="0026577C" w:rsidRPr="00C42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80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69A7" w:rsidRPr="00C42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A93" w:rsidRPr="00C42806">
        <w:rPr>
          <w:rFonts w:ascii="Times New Roman" w:eastAsia="Times New Roman" w:hAnsi="Times New Roman" w:cs="Times New Roman"/>
          <w:sz w:val="28"/>
          <w:szCs w:val="28"/>
        </w:rPr>
        <w:t>раскрепощённый ребёнок</w:t>
      </w:r>
      <w:r w:rsidRPr="00C42806">
        <w:rPr>
          <w:rFonts w:ascii="Times New Roman" w:eastAsia="Times New Roman" w:hAnsi="Times New Roman" w:cs="Times New Roman"/>
          <w:sz w:val="28"/>
          <w:szCs w:val="28"/>
        </w:rPr>
        <w:t xml:space="preserve">, с удовольствием участвующий в различных формах </w:t>
      </w:r>
      <w:proofErr w:type="gramStart"/>
      <w:r w:rsidRPr="00C42806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proofErr w:type="gramEnd"/>
      <w:r w:rsidRPr="00C4280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 активно уверенно и выразительно двигающийся под музыку, </w:t>
      </w:r>
      <w:r w:rsidRPr="00C42806">
        <w:rPr>
          <w:rFonts w:ascii="Times New Roman" w:hAnsi="Times New Roman" w:cs="Times New Roman"/>
          <w:sz w:val="28"/>
          <w:szCs w:val="28"/>
        </w:rPr>
        <w:t>проявляющий творчество в пении, играх, свободных плясках</w:t>
      </w:r>
      <w:r w:rsidR="00EB69A7" w:rsidRPr="00C42806">
        <w:rPr>
          <w:rFonts w:ascii="Times New Roman" w:hAnsi="Times New Roman" w:cs="Times New Roman"/>
          <w:sz w:val="28"/>
          <w:szCs w:val="28"/>
        </w:rPr>
        <w:t xml:space="preserve">. Следует отметить, что при систематической работе, </w:t>
      </w:r>
      <w:r w:rsidR="00EB69A7" w:rsidRPr="00C42806">
        <w:rPr>
          <w:rFonts w:ascii="Times New Roman" w:hAnsi="Times New Roman" w:cs="Times New Roman"/>
          <w:sz w:val="28"/>
          <w:szCs w:val="28"/>
        </w:rPr>
        <w:lastRenderedPageBreak/>
        <w:t>постановке цели и стремлению к её достижению, можно добиться положительных результатов.</w:t>
      </w:r>
    </w:p>
    <w:p w:rsidR="00C86A93" w:rsidRPr="00C42806" w:rsidRDefault="00EB69A7" w:rsidP="00A6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806">
        <w:rPr>
          <w:rFonts w:ascii="Times New Roman" w:hAnsi="Times New Roman" w:cs="Times New Roman"/>
          <w:sz w:val="28"/>
          <w:szCs w:val="28"/>
        </w:rPr>
        <w:t xml:space="preserve">Подтверждение этому </w:t>
      </w:r>
      <w:r w:rsidR="0026577C" w:rsidRPr="00C42806">
        <w:rPr>
          <w:rFonts w:ascii="Times New Roman" w:hAnsi="Times New Roman" w:cs="Times New Roman"/>
          <w:sz w:val="28"/>
          <w:szCs w:val="28"/>
        </w:rPr>
        <w:t>выпускные утренники, на которых дети проявляют все свои знания, умения и творческие способности.</w:t>
      </w:r>
    </w:p>
    <w:p w:rsidR="0026577C" w:rsidRPr="00C42806" w:rsidRDefault="0096568A" w:rsidP="002657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Подводя итог вышесказанному, г</w:t>
      </w:r>
      <w:r w:rsidR="00727B7E" w:rsidRPr="00C42806">
        <w:rPr>
          <w:rFonts w:ascii="Times New Roman" w:eastAsia="Times New Roman" w:hAnsi="Times New Roman" w:cs="Times New Roman"/>
          <w:sz w:val="28"/>
        </w:rPr>
        <w:t xml:space="preserve">оворя о современном подходе в организации музыкально-эстетического воспитания дошкольников, важно отметить, что </w:t>
      </w:r>
      <w:r w:rsidR="0026577C" w:rsidRPr="00C42806">
        <w:rPr>
          <w:rFonts w:ascii="Times New Roman" w:eastAsia="Times New Roman" w:hAnsi="Times New Roman" w:cs="Times New Roman"/>
          <w:sz w:val="28"/>
          <w:szCs w:val="28"/>
        </w:rPr>
        <w:t>движущей силой творчества выступают потребности и мотивы; они формируют</w:t>
      </w:r>
      <w:r w:rsidRPr="00C42806">
        <w:rPr>
          <w:rFonts w:ascii="Times New Roman" w:eastAsia="Times New Roman" w:hAnsi="Times New Roman" w:cs="Times New Roman"/>
          <w:sz w:val="28"/>
          <w:szCs w:val="28"/>
        </w:rPr>
        <w:t xml:space="preserve"> творческую активность личности, а принцип интеграции способствует формированию у ребёнка целостного восприятия мира.  </w:t>
      </w:r>
      <w:r w:rsidR="0026577C" w:rsidRPr="00C42806">
        <w:rPr>
          <w:rFonts w:ascii="Times New Roman" w:eastAsia="Times New Roman" w:hAnsi="Times New Roman" w:cs="Times New Roman"/>
          <w:sz w:val="28"/>
          <w:szCs w:val="28"/>
        </w:rPr>
        <w:t xml:space="preserve"> Важно, чтобы с раннего детства дети учились относиться к музыке не только как к средству увеселения, но и как к важному явлению духовной культуры. </w:t>
      </w:r>
    </w:p>
    <w:p w:rsidR="00727B7E" w:rsidRPr="00C42806" w:rsidRDefault="0026577C" w:rsidP="007753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C42806">
        <w:rPr>
          <w:rFonts w:ascii="Times New Roman" w:eastAsia="Times New Roman" w:hAnsi="Times New Roman" w:cs="Times New Roman"/>
          <w:sz w:val="28"/>
        </w:rPr>
        <w:t>Ц</w:t>
      </w:r>
      <w:r w:rsidR="00727B7E" w:rsidRPr="00C42806">
        <w:rPr>
          <w:rFonts w:ascii="Times New Roman" w:eastAsia="Times New Roman" w:hAnsi="Times New Roman" w:cs="Times New Roman"/>
          <w:sz w:val="28"/>
        </w:rPr>
        <w:t>ель</w:t>
      </w:r>
      <w:r w:rsidRPr="00C42806">
        <w:rPr>
          <w:rFonts w:ascii="Times New Roman" w:eastAsia="Times New Roman" w:hAnsi="Times New Roman" w:cs="Times New Roman"/>
          <w:sz w:val="28"/>
        </w:rPr>
        <w:t xml:space="preserve"> </w:t>
      </w:r>
      <w:r w:rsidR="0096568A" w:rsidRPr="00C42806">
        <w:rPr>
          <w:rFonts w:ascii="Times New Roman" w:eastAsia="Times New Roman" w:hAnsi="Times New Roman" w:cs="Times New Roman"/>
          <w:sz w:val="28"/>
        </w:rPr>
        <w:t xml:space="preserve">художественно-эстетического развития </w:t>
      </w:r>
      <w:r w:rsidRPr="00C42806">
        <w:rPr>
          <w:rFonts w:ascii="Times New Roman" w:eastAsia="Times New Roman" w:hAnsi="Times New Roman" w:cs="Times New Roman"/>
          <w:sz w:val="28"/>
        </w:rPr>
        <w:t xml:space="preserve"> детей </w:t>
      </w:r>
      <w:r w:rsidR="00727B7E" w:rsidRPr="00C42806">
        <w:rPr>
          <w:rFonts w:ascii="Times New Roman" w:eastAsia="Times New Roman" w:hAnsi="Times New Roman" w:cs="Times New Roman"/>
          <w:sz w:val="28"/>
        </w:rPr>
        <w:t xml:space="preserve"> – не подготовка музыкантов, художников, поэтов, дизайнеров, а раскрытие творческого потенциала маленького человека, воспитание чувств и развитие эмоциональной сферы, что является основой успешности в дальнейшем.</w:t>
      </w:r>
    </w:p>
    <w:p w:rsidR="00EC3FCE" w:rsidRPr="00C42806" w:rsidRDefault="0026577C" w:rsidP="002657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42806">
        <w:rPr>
          <w:rFonts w:ascii="Times New Roman" w:eastAsia="Times New Roman" w:hAnsi="Times New Roman" w:cs="Times New Roman"/>
          <w:sz w:val="28"/>
          <w:shd w:val="clear" w:color="auto" w:fill="FFFFFF"/>
        </w:rPr>
        <w:t>К</w:t>
      </w:r>
      <w:r w:rsidR="00EC3FCE" w:rsidRPr="00C428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аждый ребенок открыт для музыки с рождения. Музыка выступает как один из возможных языков ознакомления детей с окружающим миром, миром предметов и природы, и, самое главное, миром человека, его эмоций, переживаний и чувств.  </w:t>
      </w:r>
      <w:r w:rsidR="008077CA" w:rsidRPr="00C428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Именно музыка призвана помочь обрести чувство гармонии и слияния своего внутреннего мира с миром внешним. </w:t>
      </w:r>
      <w:r w:rsidR="00EC3FCE" w:rsidRPr="00C42806">
        <w:rPr>
          <w:rFonts w:ascii="Times New Roman" w:eastAsia="Times New Roman" w:hAnsi="Times New Roman" w:cs="Times New Roman"/>
          <w:sz w:val="28"/>
          <w:shd w:val="clear" w:color="auto" w:fill="FFFFFF"/>
        </w:rPr>
        <w:t>Надо только помочь </w:t>
      </w:r>
      <w:r w:rsidR="008077CA" w:rsidRPr="00C42806">
        <w:rPr>
          <w:rFonts w:ascii="Times New Roman" w:eastAsia="Times New Roman" w:hAnsi="Times New Roman" w:cs="Times New Roman"/>
          <w:sz w:val="28"/>
          <w:shd w:val="clear" w:color="auto" w:fill="FFFFFF"/>
        </w:rPr>
        <w:t>ребёнку</w:t>
      </w:r>
      <w:r w:rsidR="00EC3FCE" w:rsidRPr="00C428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увидеть богатство и разнообразие музыкального искусства, познать себя и тогда, став частью души, музыка поселится в нем навечно. </w:t>
      </w:r>
    </w:p>
    <w:p w:rsidR="00EC3FCE" w:rsidRPr="00C42806" w:rsidRDefault="00EC3FCE" w:rsidP="00A677CC">
      <w:pPr>
        <w:spacing w:line="240" w:lineRule="auto"/>
        <w:jc w:val="both"/>
        <w:rPr>
          <w:rFonts w:ascii="Calibri" w:eastAsia="Calibri" w:hAnsi="Calibri" w:cs="Calibri"/>
        </w:rPr>
      </w:pPr>
    </w:p>
    <w:p w:rsidR="0031459C" w:rsidRPr="00C42806" w:rsidRDefault="008D5540" w:rsidP="00A677CC">
      <w:pPr>
        <w:spacing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C42806">
        <w:rPr>
          <w:rFonts w:ascii="Times New Roman" w:eastAsia="BatangChe" w:hAnsi="Times New Roman" w:cs="Times New Roman"/>
          <w:sz w:val="28"/>
          <w:szCs w:val="28"/>
        </w:rPr>
        <w:t>Источники:</w:t>
      </w:r>
    </w:p>
    <w:p w:rsidR="008077CA" w:rsidRPr="00C42806" w:rsidRDefault="008077CA" w:rsidP="008077C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428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Федеральный закон «Об образовании в Российской Федерации». </w:t>
      </w:r>
      <w:r w:rsidR="007B5F6A" w:rsidRPr="00C428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29.12.2012 № 273-ФЗ</w:t>
      </w:r>
    </w:p>
    <w:p w:rsidR="008077CA" w:rsidRPr="00C42806" w:rsidRDefault="008077CA" w:rsidP="008077C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428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Федеральный государственный стандарт дошкольного образования.</w:t>
      </w:r>
      <w:r w:rsidR="007B5F6A" w:rsidRPr="00C428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Приказ Министерства образования и науки Российской Федерации от 17.10.2013  №1155 «Об утверждении федерального государственного образовательного стандарта дошкольного образования».</w:t>
      </w:r>
    </w:p>
    <w:p w:rsidR="008077CA" w:rsidRPr="00C42806" w:rsidRDefault="008077CA" w:rsidP="007B5F6A">
      <w:pPr>
        <w:pStyle w:val="a3"/>
        <w:numPr>
          <w:ilvl w:val="0"/>
          <w:numId w:val="13"/>
        </w:numPr>
        <w:shd w:val="clear" w:color="auto" w:fill="FFFFFF"/>
        <w:spacing w:after="285" w:line="240" w:lineRule="auto"/>
        <w:jc w:val="both"/>
        <w:rPr>
          <w:rFonts w:ascii="Roboto-Regular" w:eastAsia="Times New Roman" w:hAnsi="Roboto-Regular" w:cs="Times New Roman"/>
          <w:sz w:val="28"/>
          <w:szCs w:val="28"/>
        </w:rPr>
      </w:pPr>
      <w:r w:rsidRPr="00C42806">
        <w:rPr>
          <w:rFonts w:ascii="Roboto-Regular" w:eastAsia="Times New Roman" w:hAnsi="Roboto-Regular" w:cs="Times New Roman"/>
          <w:sz w:val="28"/>
          <w:szCs w:val="28"/>
        </w:rPr>
        <w:t>Ветлугина Н.А. Музыкальное воспитание в детском са</w:t>
      </w:r>
      <w:r w:rsidR="007B5F6A" w:rsidRPr="00C42806">
        <w:rPr>
          <w:rFonts w:ascii="Roboto-Regular" w:eastAsia="Times New Roman" w:hAnsi="Roboto-Regular" w:cs="Times New Roman"/>
          <w:sz w:val="28"/>
          <w:szCs w:val="28"/>
        </w:rPr>
        <w:t xml:space="preserve">ду - </w:t>
      </w:r>
      <w:proofErr w:type="spellStart"/>
      <w:r w:rsidR="007B5F6A" w:rsidRPr="00C42806">
        <w:rPr>
          <w:rFonts w:ascii="Roboto-Regular" w:eastAsia="Times New Roman" w:hAnsi="Roboto-Regular" w:cs="Times New Roman"/>
          <w:sz w:val="28"/>
          <w:szCs w:val="28"/>
        </w:rPr>
        <w:t>М.:</w:t>
      </w:r>
      <w:r w:rsidRPr="00C42806">
        <w:rPr>
          <w:rFonts w:ascii="Roboto-Regular" w:eastAsia="Times New Roman" w:hAnsi="Roboto-Regular" w:cs="Times New Roman"/>
          <w:sz w:val="28"/>
          <w:szCs w:val="28"/>
        </w:rPr>
        <w:t>Просвещение</w:t>
      </w:r>
      <w:proofErr w:type="spellEnd"/>
      <w:r w:rsidRPr="00C42806">
        <w:rPr>
          <w:rFonts w:ascii="Roboto-Regular" w:eastAsia="Times New Roman" w:hAnsi="Roboto-Regular" w:cs="Times New Roman"/>
          <w:sz w:val="28"/>
          <w:szCs w:val="28"/>
        </w:rPr>
        <w:t>, 1981;</w:t>
      </w:r>
    </w:p>
    <w:p w:rsidR="008077CA" w:rsidRPr="00C42806" w:rsidRDefault="008077CA" w:rsidP="007B5F6A">
      <w:pPr>
        <w:pStyle w:val="a3"/>
        <w:numPr>
          <w:ilvl w:val="0"/>
          <w:numId w:val="13"/>
        </w:num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806">
        <w:rPr>
          <w:rFonts w:ascii="Times New Roman" w:eastAsia="Times New Roman" w:hAnsi="Times New Roman" w:cs="Times New Roman"/>
          <w:sz w:val="28"/>
          <w:szCs w:val="28"/>
        </w:rPr>
        <w:t>Выготский Л.С. Воображение и творчество в детском возрасте. М., 1997;</w:t>
      </w:r>
    </w:p>
    <w:p w:rsidR="0031459C" w:rsidRPr="00C42806" w:rsidRDefault="0031459C" w:rsidP="00A677CC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428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Зуева Ю.Ю. РОЛЬ ИНТЕГРАТИВНОГО ПОДХОДА В РАЗВИТИИ ТВОРЧЕСКИХ СПОСОБНОСТЕЙ ДЕТЕЙ ДОШКОЛЬНОГО ВОЗРАСТА // Научное сообщество студентов XXI столетия. ГУМАНИТАРНЫЕ НАУКИ: сб. ст. по мат. XXXII </w:t>
      </w:r>
      <w:proofErr w:type="spellStart"/>
      <w:r w:rsidRPr="00C428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междунар</w:t>
      </w:r>
      <w:proofErr w:type="spellEnd"/>
      <w:r w:rsidRPr="00C428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студ. </w:t>
      </w:r>
      <w:proofErr w:type="spellStart"/>
      <w:r w:rsidRPr="00C428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науч</w:t>
      </w:r>
      <w:proofErr w:type="gramStart"/>
      <w:r w:rsidRPr="00C428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.-</w:t>
      </w:r>
      <w:proofErr w:type="gramEnd"/>
      <w:r w:rsidRPr="00C428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практ</w:t>
      </w:r>
      <w:proofErr w:type="spellEnd"/>
      <w:r w:rsidRPr="00C428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C428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конф</w:t>
      </w:r>
      <w:proofErr w:type="spellEnd"/>
      <w:r w:rsidRPr="00C428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 5(32). URL: </w:t>
      </w:r>
      <w:hyperlink r:id="rId8" w:history="1">
        <w:r w:rsidR="004774E1" w:rsidRPr="00C4280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http://sibac.info/archive/guman/5(32).pdf</w:t>
        </w:r>
      </w:hyperlink>
    </w:p>
    <w:p w:rsidR="00456A36" w:rsidRPr="00C42806" w:rsidRDefault="00456A36" w:rsidP="00456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A36" w:rsidRPr="00C42806" w:rsidRDefault="00456A36" w:rsidP="00456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A36" w:rsidRPr="00C42806" w:rsidRDefault="00456A36" w:rsidP="00456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A36" w:rsidRPr="00C42806" w:rsidRDefault="00456A36" w:rsidP="00456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A36" w:rsidRPr="00C42806" w:rsidRDefault="00456A36" w:rsidP="00456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A36" w:rsidRPr="00C42806" w:rsidRDefault="00456A36" w:rsidP="00456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A36" w:rsidRPr="00C42806" w:rsidRDefault="00456A36" w:rsidP="00456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A36" w:rsidRPr="00C42806" w:rsidRDefault="00456A36" w:rsidP="00456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6A36" w:rsidRPr="00C42806" w:rsidSect="004774E1">
      <w:footerReference w:type="default" r:id="rId9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35" w:rsidRDefault="00946835" w:rsidP="008077CA">
      <w:pPr>
        <w:spacing w:after="0" w:line="240" w:lineRule="auto"/>
      </w:pPr>
      <w:r>
        <w:separator/>
      </w:r>
    </w:p>
  </w:endnote>
  <w:endnote w:type="continuationSeparator" w:id="1">
    <w:p w:rsidR="00946835" w:rsidRDefault="00946835" w:rsidP="0080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0548"/>
      <w:docPartObj>
        <w:docPartGallery w:val="Page Numbers (Bottom of Page)"/>
        <w:docPartUnique/>
      </w:docPartObj>
    </w:sdtPr>
    <w:sdtContent>
      <w:p w:rsidR="00946835" w:rsidRDefault="00352BFA">
        <w:pPr>
          <w:pStyle w:val="a8"/>
          <w:jc w:val="center"/>
        </w:pPr>
        <w:fldSimple w:instr=" PAGE   \* MERGEFORMAT ">
          <w:r w:rsidR="00C42806">
            <w:rPr>
              <w:noProof/>
            </w:rPr>
            <w:t>4</w:t>
          </w:r>
        </w:fldSimple>
      </w:p>
    </w:sdtContent>
  </w:sdt>
  <w:p w:rsidR="00946835" w:rsidRDefault="009468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35" w:rsidRDefault="00946835" w:rsidP="008077CA">
      <w:pPr>
        <w:spacing w:after="0" w:line="240" w:lineRule="auto"/>
      </w:pPr>
      <w:r>
        <w:separator/>
      </w:r>
    </w:p>
  </w:footnote>
  <w:footnote w:type="continuationSeparator" w:id="1">
    <w:p w:rsidR="00946835" w:rsidRDefault="00946835" w:rsidP="0080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B58"/>
    <w:multiLevelType w:val="multilevel"/>
    <w:tmpl w:val="EE84D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F792A"/>
    <w:multiLevelType w:val="multilevel"/>
    <w:tmpl w:val="42D2D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8280E"/>
    <w:multiLevelType w:val="multilevel"/>
    <w:tmpl w:val="DC74C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7930A0"/>
    <w:multiLevelType w:val="multilevel"/>
    <w:tmpl w:val="307A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0485B"/>
    <w:multiLevelType w:val="multilevel"/>
    <w:tmpl w:val="2118F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C90A20"/>
    <w:multiLevelType w:val="multilevel"/>
    <w:tmpl w:val="1C704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F749B"/>
    <w:multiLevelType w:val="hybridMultilevel"/>
    <w:tmpl w:val="A9AE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110EF"/>
    <w:multiLevelType w:val="multilevel"/>
    <w:tmpl w:val="CAFCC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4E55CC"/>
    <w:multiLevelType w:val="multilevel"/>
    <w:tmpl w:val="564AE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773360"/>
    <w:multiLevelType w:val="hybridMultilevel"/>
    <w:tmpl w:val="5F6E7A98"/>
    <w:lvl w:ilvl="0" w:tplc="4DE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05D41"/>
    <w:multiLevelType w:val="hybridMultilevel"/>
    <w:tmpl w:val="8CCCD6C6"/>
    <w:lvl w:ilvl="0" w:tplc="4DECC23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4ECD422D"/>
    <w:multiLevelType w:val="multilevel"/>
    <w:tmpl w:val="BEA8C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A17B4"/>
    <w:multiLevelType w:val="multilevel"/>
    <w:tmpl w:val="29002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936357"/>
    <w:multiLevelType w:val="multilevel"/>
    <w:tmpl w:val="913C2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3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B24"/>
    <w:rsid w:val="00050315"/>
    <w:rsid w:val="00055737"/>
    <w:rsid w:val="0006222D"/>
    <w:rsid w:val="001D4DEC"/>
    <w:rsid w:val="00217326"/>
    <w:rsid w:val="00221F8A"/>
    <w:rsid w:val="00223786"/>
    <w:rsid w:val="00250E31"/>
    <w:rsid w:val="0026577C"/>
    <w:rsid w:val="00274FC8"/>
    <w:rsid w:val="002B30A7"/>
    <w:rsid w:val="002F3457"/>
    <w:rsid w:val="0031459C"/>
    <w:rsid w:val="00352BFA"/>
    <w:rsid w:val="0035678A"/>
    <w:rsid w:val="00363064"/>
    <w:rsid w:val="00387600"/>
    <w:rsid w:val="003B027A"/>
    <w:rsid w:val="003F2DC9"/>
    <w:rsid w:val="00415D65"/>
    <w:rsid w:val="0043560F"/>
    <w:rsid w:val="00451995"/>
    <w:rsid w:val="00456A36"/>
    <w:rsid w:val="004774E1"/>
    <w:rsid w:val="004936FF"/>
    <w:rsid w:val="004A29A8"/>
    <w:rsid w:val="00526959"/>
    <w:rsid w:val="00693AC4"/>
    <w:rsid w:val="00721B24"/>
    <w:rsid w:val="00727B7E"/>
    <w:rsid w:val="00746444"/>
    <w:rsid w:val="007562DE"/>
    <w:rsid w:val="00775391"/>
    <w:rsid w:val="007B5F6A"/>
    <w:rsid w:val="007C14F0"/>
    <w:rsid w:val="008077CA"/>
    <w:rsid w:val="008772F1"/>
    <w:rsid w:val="008D5540"/>
    <w:rsid w:val="00903ECA"/>
    <w:rsid w:val="00946835"/>
    <w:rsid w:val="00951D19"/>
    <w:rsid w:val="0096568A"/>
    <w:rsid w:val="009C569D"/>
    <w:rsid w:val="009D0B73"/>
    <w:rsid w:val="009E2F11"/>
    <w:rsid w:val="00A32692"/>
    <w:rsid w:val="00A4599A"/>
    <w:rsid w:val="00A677CC"/>
    <w:rsid w:val="00B030A2"/>
    <w:rsid w:val="00B61DED"/>
    <w:rsid w:val="00BB4DBE"/>
    <w:rsid w:val="00C42806"/>
    <w:rsid w:val="00C7020A"/>
    <w:rsid w:val="00C73631"/>
    <w:rsid w:val="00C75408"/>
    <w:rsid w:val="00C86A93"/>
    <w:rsid w:val="00CB72D2"/>
    <w:rsid w:val="00CC22CE"/>
    <w:rsid w:val="00CD0136"/>
    <w:rsid w:val="00CF14FC"/>
    <w:rsid w:val="00D07957"/>
    <w:rsid w:val="00D60FCC"/>
    <w:rsid w:val="00DA6100"/>
    <w:rsid w:val="00E2513E"/>
    <w:rsid w:val="00EB3FD5"/>
    <w:rsid w:val="00EB69A7"/>
    <w:rsid w:val="00EC3FCE"/>
    <w:rsid w:val="00ED7D48"/>
    <w:rsid w:val="00EE1280"/>
    <w:rsid w:val="00EE14B1"/>
    <w:rsid w:val="00F56985"/>
    <w:rsid w:val="00F9098C"/>
    <w:rsid w:val="00FA5941"/>
    <w:rsid w:val="00FC062C"/>
    <w:rsid w:val="00FD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A7"/>
  </w:style>
  <w:style w:type="paragraph" w:styleId="3">
    <w:name w:val="heading 3"/>
    <w:basedOn w:val="a"/>
    <w:link w:val="30"/>
    <w:uiPriority w:val="9"/>
    <w:qFormat/>
    <w:rsid w:val="00877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B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B027A"/>
  </w:style>
  <w:style w:type="paragraph" w:styleId="a3">
    <w:name w:val="List Paragraph"/>
    <w:basedOn w:val="a"/>
    <w:uiPriority w:val="34"/>
    <w:qFormat/>
    <w:rsid w:val="00221F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774E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772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80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77CA"/>
  </w:style>
  <w:style w:type="paragraph" w:styleId="a8">
    <w:name w:val="footer"/>
    <w:basedOn w:val="a"/>
    <w:link w:val="a9"/>
    <w:uiPriority w:val="99"/>
    <w:unhideWhenUsed/>
    <w:rsid w:val="0080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7CA"/>
  </w:style>
  <w:style w:type="character" w:styleId="aa">
    <w:name w:val="Emphasis"/>
    <w:basedOn w:val="a0"/>
    <w:uiPriority w:val="20"/>
    <w:qFormat/>
    <w:rsid w:val="00FD14F0"/>
    <w:rPr>
      <w:i/>
      <w:iCs/>
    </w:rPr>
  </w:style>
  <w:style w:type="character" w:styleId="ab">
    <w:name w:val="Strong"/>
    <w:basedOn w:val="a0"/>
    <w:uiPriority w:val="22"/>
    <w:qFormat/>
    <w:rsid w:val="00951D19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C7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C736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ac.info/archive/guman/5(32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7195-4F56-493E-9E0A-88A4A525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10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12</cp:revision>
  <dcterms:created xsi:type="dcterms:W3CDTF">2017-11-09T11:36:00Z</dcterms:created>
  <dcterms:modified xsi:type="dcterms:W3CDTF">2017-11-20T08:09:00Z</dcterms:modified>
</cp:coreProperties>
</file>