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1CC" w:rsidRDefault="00E151CC" w:rsidP="00E151CC">
      <w:pPr>
        <w:pStyle w:val="a3"/>
        <w:spacing w:before="58" w:beforeAutospacing="0" w:after="58" w:afterAutospacing="0" w:line="288" w:lineRule="atLeast"/>
        <w:ind w:firstLine="1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Игра «Путешествие в зеркально – песочное царство»</w:t>
      </w:r>
    </w:p>
    <w:p w:rsidR="00E151CC" w:rsidRDefault="00E151CC" w:rsidP="00E151CC">
      <w:pPr>
        <w:pStyle w:val="a3"/>
        <w:spacing w:before="58" w:beforeAutospacing="0" w:after="58" w:afterAutospacing="0" w:line="288" w:lineRule="atLeast"/>
        <w:ind w:firstLine="1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Хочу представить эту игру и буду рада, если она заинтересует педагогов и родителей, и поможет им в работе. </w:t>
      </w:r>
      <w:proofErr w:type="gramStart"/>
      <w:r>
        <w:rPr>
          <w:sz w:val="28"/>
          <w:szCs w:val="28"/>
        </w:rPr>
        <w:t>Необходимы</w:t>
      </w:r>
      <w:proofErr w:type="gramEnd"/>
      <w:r>
        <w:rPr>
          <w:sz w:val="28"/>
          <w:szCs w:val="28"/>
        </w:rPr>
        <w:t>: коробка, зеркало и песок. На дне коробки лежит зеркало. Сверху насыпан сухой песок. Дети пальцами водят по песку, рассыпанному на зеркале. Появляются разные удивительные картинки. Это их радует и увлекает! Задания могут быть самыми разнообразными. Использовать можно не только песок, но и муку, соль, особенно для отображения зимних историй. Реализуя многогранные возможности песочной игротерапии, можно добиться более качественной коррекции речи. Эту игру так же можно использовать для обогащения словарного запаса, развития связной речи и творческой фантазии ребенка.</w:t>
      </w:r>
    </w:p>
    <w:p w:rsidR="00E151CC" w:rsidRPr="002B0298" w:rsidRDefault="00E151CC" w:rsidP="00E151CC">
      <w:pPr>
        <w:pStyle w:val="a3"/>
        <w:spacing w:before="58" w:beforeAutospacing="0" w:after="58" w:afterAutospacing="0" w:line="288" w:lineRule="atLeast"/>
        <w:ind w:firstLine="184"/>
        <w:jc w:val="right"/>
        <w:rPr>
          <w:sz w:val="28"/>
          <w:szCs w:val="28"/>
        </w:rPr>
      </w:pPr>
      <w:r>
        <w:rPr>
          <w:sz w:val="28"/>
          <w:szCs w:val="28"/>
        </w:rPr>
        <w:t>Здоровье дошкольника №2 2008г.</w:t>
      </w:r>
    </w:p>
    <w:p w:rsidR="00085348" w:rsidRDefault="00085348"/>
    <w:sectPr w:rsidR="00085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E151CC"/>
    <w:rsid w:val="00085348"/>
    <w:rsid w:val="00E15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15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>Grizli777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2005-01-01T00:02:00Z</dcterms:created>
  <dcterms:modified xsi:type="dcterms:W3CDTF">2005-01-01T00:02:00Z</dcterms:modified>
</cp:coreProperties>
</file>